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E12523" w14:textId="77777777" w:rsidR="00495DA3" w:rsidRDefault="00495DA3" w:rsidP="008F7E8C">
      <w:pPr>
        <w:pStyle w:val="Default"/>
        <w:jc w:val="right"/>
        <w:rPr>
          <w:sz w:val="22"/>
          <w:szCs w:val="22"/>
        </w:rPr>
      </w:pPr>
      <w:r>
        <w:rPr>
          <w:b/>
          <w:bCs/>
          <w:sz w:val="22"/>
          <w:szCs w:val="22"/>
        </w:rPr>
        <w:t xml:space="preserve">Załącznik nr 1 do SWZ </w:t>
      </w:r>
    </w:p>
    <w:p w14:paraId="0A5A8DC1" w14:textId="77777777" w:rsidR="00495DA3" w:rsidRDefault="00495DA3" w:rsidP="00495DA3">
      <w:pPr>
        <w:pStyle w:val="Default"/>
        <w:rPr>
          <w:sz w:val="22"/>
          <w:szCs w:val="22"/>
        </w:rPr>
      </w:pPr>
      <w:r>
        <w:rPr>
          <w:sz w:val="22"/>
          <w:szCs w:val="22"/>
        </w:rPr>
        <w:t xml:space="preserve">Dane Wykonawcy: </w:t>
      </w:r>
    </w:p>
    <w:p w14:paraId="4EFCD704" w14:textId="77777777" w:rsidR="00495DA3" w:rsidRDefault="00495DA3" w:rsidP="00495DA3">
      <w:pPr>
        <w:pStyle w:val="Default"/>
        <w:rPr>
          <w:sz w:val="22"/>
          <w:szCs w:val="22"/>
        </w:rPr>
      </w:pPr>
      <w:r>
        <w:rPr>
          <w:sz w:val="22"/>
          <w:szCs w:val="22"/>
        </w:rPr>
        <w:t xml:space="preserve">nazwa …………………………………………………......... </w:t>
      </w:r>
    </w:p>
    <w:p w14:paraId="54D18D3E" w14:textId="77777777" w:rsidR="00495DA3" w:rsidRDefault="00495DA3" w:rsidP="00495DA3">
      <w:pPr>
        <w:pStyle w:val="Default"/>
        <w:rPr>
          <w:sz w:val="22"/>
          <w:szCs w:val="22"/>
        </w:rPr>
      </w:pPr>
      <w:r>
        <w:rPr>
          <w:sz w:val="22"/>
          <w:szCs w:val="22"/>
        </w:rPr>
        <w:t xml:space="preserve">adres………………………………………………………… </w:t>
      </w:r>
    </w:p>
    <w:p w14:paraId="062466BB" w14:textId="77777777" w:rsidR="00495DA3" w:rsidRDefault="00495DA3" w:rsidP="00495DA3">
      <w:pPr>
        <w:pStyle w:val="Default"/>
        <w:rPr>
          <w:sz w:val="22"/>
          <w:szCs w:val="22"/>
        </w:rPr>
      </w:pPr>
      <w:r>
        <w:rPr>
          <w:sz w:val="22"/>
          <w:szCs w:val="22"/>
        </w:rPr>
        <w:t xml:space="preserve">tel..……………….……………... </w:t>
      </w:r>
    </w:p>
    <w:p w14:paraId="3D85DA4B" w14:textId="77777777" w:rsidR="00495DA3" w:rsidRDefault="00495DA3" w:rsidP="00495DA3">
      <w:pPr>
        <w:pStyle w:val="Default"/>
        <w:rPr>
          <w:sz w:val="22"/>
          <w:szCs w:val="22"/>
        </w:rPr>
      </w:pPr>
      <w:r>
        <w:rPr>
          <w:sz w:val="22"/>
          <w:szCs w:val="22"/>
        </w:rPr>
        <w:t xml:space="preserve">NIP……………………………… </w:t>
      </w:r>
    </w:p>
    <w:p w14:paraId="5314383A" w14:textId="77777777" w:rsidR="00495DA3" w:rsidRDefault="00495DA3" w:rsidP="00495DA3">
      <w:pPr>
        <w:pStyle w:val="Default"/>
        <w:rPr>
          <w:sz w:val="22"/>
          <w:szCs w:val="22"/>
        </w:rPr>
      </w:pPr>
      <w:r>
        <w:rPr>
          <w:sz w:val="22"/>
          <w:szCs w:val="22"/>
        </w:rPr>
        <w:t xml:space="preserve">Regon…………………………… </w:t>
      </w:r>
    </w:p>
    <w:p w14:paraId="312910F2" w14:textId="77777777" w:rsidR="00495DA3" w:rsidRDefault="00495DA3" w:rsidP="00495DA3">
      <w:pPr>
        <w:pStyle w:val="Default"/>
        <w:jc w:val="center"/>
        <w:rPr>
          <w:b/>
          <w:bCs/>
          <w:sz w:val="22"/>
          <w:szCs w:val="22"/>
        </w:rPr>
      </w:pPr>
    </w:p>
    <w:p w14:paraId="49BDDFC3" w14:textId="3180B193" w:rsidR="00495DA3" w:rsidRDefault="00495DA3" w:rsidP="00495DA3">
      <w:pPr>
        <w:pStyle w:val="Default"/>
        <w:jc w:val="center"/>
        <w:rPr>
          <w:b/>
          <w:bCs/>
          <w:sz w:val="22"/>
          <w:szCs w:val="22"/>
        </w:rPr>
      </w:pPr>
      <w:r>
        <w:rPr>
          <w:b/>
          <w:bCs/>
          <w:sz w:val="22"/>
          <w:szCs w:val="22"/>
        </w:rPr>
        <w:t>OŚWIADCZENIE</w:t>
      </w:r>
    </w:p>
    <w:p w14:paraId="03F1ABCC" w14:textId="77777777" w:rsidR="00495DA3" w:rsidRDefault="00495DA3" w:rsidP="008F7E8C">
      <w:pPr>
        <w:pStyle w:val="Default"/>
        <w:jc w:val="center"/>
        <w:rPr>
          <w:sz w:val="22"/>
          <w:szCs w:val="22"/>
        </w:rPr>
      </w:pPr>
    </w:p>
    <w:p w14:paraId="2DBB5B69" w14:textId="14FBD33D" w:rsidR="00495DA3" w:rsidRPr="00495DA3" w:rsidRDefault="00495DA3" w:rsidP="008F7E8C">
      <w:pPr>
        <w:pStyle w:val="Default"/>
        <w:numPr>
          <w:ilvl w:val="0"/>
          <w:numId w:val="28"/>
        </w:numPr>
        <w:ind w:left="360" w:hanging="360"/>
        <w:jc w:val="both"/>
        <w:rPr>
          <w:sz w:val="22"/>
          <w:szCs w:val="22"/>
        </w:rPr>
      </w:pPr>
      <w:r>
        <w:rPr>
          <w:sz w:val="22"/>
          <w:szCs w:val="22"/>
        </w:rPr>
        <w:t xml:space="preserve">Składam ofertę na realizację zadania pn.: </w:t>
      </w:r>
    </w:p>
    <w:p w14:paraId="07AE89A3" w14:textId="33A998B0" w:rsidR="00495DA3" w:rsidRDefault="00495DA3" w:rsidP="008F7E8C">
      <w:pPr>
        <w:pStyle w:val="Default"/>
        <w:spacing w:before="120" w:after="120"/>
        <w:jc w:val="center"/>
        <w:rPr>
          <w:sz w:val="22"/>
          <w:szCs w:val="22"/>
        </w:rPr>
      </w:pPr>
      <w:r>
        <w:rPr>
          <w:b/>
          <w:bCs/>
          <w:sz w:val="22"/>
          <w:szCs w:val="22"/>
        </w:rPr>
        <w:t>„Opracowanie wstępnej koncepcji oraz założeń dla studium wykonalności dla ESP Złotniki-Leśna (Elektrowni Szczytowo-Pompowej)”</w:t>
      </w:r>
    </w:p>
    <w:p w14:paraId="4DE2F86C" w14:textId="77777777" w:rsidR="00495DA3" w:rsidRDefault="00495DA3" w:rsidP="008F7E8C">
      <w:pPr>
        <w:pStyle w:val="Default"/>
        <w:jc w:val="both"/>
        <w:rPr>
          <w:sz w:val="22"/>
          <w:szCs w:val="22"/>
        </w:rPr>
      </w:pPr>
      <w:r>
        <w:rPr>
          <w:sz w:val="22"/>
          <w:szCs w:val="22"/>
        </w:rPr>
        <w:t xml:space="preserve">w Postępowaniu o udzielenie Zamówienia Niepublicznego prowadzonego w trybie przetargu nieograniczonego. </w:t>
      </w:r>
    </w:p>
    <w:p w14:paraId="176128A5" w14:textId="77777777" w:rsidR="00495DA3" w:rsidRDefault="00495DA3" w:rsidP="008F7E8C">
      <w:pPr>
        <w:pStyle w:val="Default"/>
        <w:spacing w:after="158"/>
        <w:jc w:val="both"/>
        <w:rPr>
          <w:sz w:val="22"/>
          <w:szCs w:val="22"/>
        </w:rPr>
      </w:pPr>
      <w:r>
        <w:rPr>
          <w:sz w:val="22"/>
          <w:szCs w:val="22"/>
        </w:rPr>
        <w:t xml:space="preserve">2. Zobowiązuję się zrealizować przedmiot Zamówienia w następującym terminie: </w:t>
      </w:r>
      <w:r>
        <w:rPr>
          <w:b/>
          <w:bCs/>
          <w:sz w:val="22"/>
          <w:szCs w:val="22"/>
        </w:rPr>
        <w:t xml:space="preserve">do 10.03.2026 r. </w:t>
      </w:r>
      <w:r>
        <w:rPr>
          <w:sz w:val="22"/>
          <w:szCs w:val="22"/>
        </w:rPr>
        <w:t xml:space="preserve">Okres gwarancji jakości na cały przedmiot umowy wynosi 24 miesiące. Okres rękojmi nie może być krótszy od okresu gwarancji. </w:t>
      </w:r>
    </w:p>
    <w:p w14:paraId="0560FA84" w14:textId="77777777" w:rsidR="00495DA3" w:rsidRDefault="00495DA3" w:rsidP="008F7E8C">
      <w:pPr>
        <w:pStyle w:val="Default"/>
        <w:spacing w:after="158"/>
        <w:jc w:val="both"/>
        <w:rPr>
          <w:sz w:val="22"/>
          <w:szCs w:val="22"/>
        </w:rPr>
      </w:pPr>
      <w:r>
        <w:rPr>
          <w:sz w:val="22"/>
          <w:szCs w:val="22"/>
        </w:rPr>
        <w:t xml:space="preserve">3. Zapłata należności na rzecz Wykonawcy, nastąpi przelewem na rachunek bankowy numer: …………………………………………………………… prowadzony przez bank ……………… </w:t>
      </w:r>
    </w:p>
    <w:p w14:paraId="747752BF" w14:textId="77777777" w:rsidR="00495DA3" w:rsidRDefault="00495DA3" w:rsidP="008F7E8C">
      <w:pPr>
        <w:pStyle w:val="Default"/>
        <w:spacing w:after="158"/>
        <w:jc w:val="both"/>
        <w:rPr>
          <w:sz w:val="22"/>
          <w:szCs w:val="22"/>
        </w:rPr>
      </w:pPr>
      <w:r>
        <w:rPr>
          <w:sz w:val="22"/>
          <w:szCs w:val="22"/>
        </w:rPr>
        <w:t xml:space="preserve">4. Oświadczam, że jestem związany ofertą przez okres wskazany w Specyfikacji i w przypadku wygrania Postępowania zobowiązuję się do zawarcia umowy w terminie i miejscu wyznaczonym przez Zamawiającego. </w:t>
      </w:r>
    </w:p>
    <w:p w14:paraId="20AE5D74" w14:textId="77777777" w:rsidR="00495DA3" w:rsidRDefault="00495DA3" w:rsidP="008F7E8C">
      <w:pPr>
        <w:pStyle w:val="Default"/>
        <w:spacing w:after="158"/>
        <w:jc w:val="both"/>
        <w:rPr>
          <w:sz w:val="22"/>
          <w:szCs w:val="22"/>
        </w:rPr>
      </w:pPr>
      <w:r>
        <w:rPr>
          <w:sz w:val="22"/>
          <w:szCs w:val="22"/>
        </w:rPr>
        <w:t xml:space="preserve">5. Oświadczam, że jestem </w:t>
      </w:r>
      <w:r>
        <w:rPr>
          <w:sz w:val="22"/>
          <w:szCs w:val="22"/>
        </w:rPr>
        <w:t xml:space="preserve"> nie jestem podatnikiem podatku VAT. </w:t>
      </w:r>
    </w:p>
    <w:p w14:paraId="5C43EC8D" w14:textId="77777777" w:rsidR="00495DA3" w:rsidRDefault="00495DA3" w:rsidP="008F7E8C">
      <w:pPr>
        <w:pStyle w:val="Default"/>
        <w:spacing w:after="158"/>
        <w:jc w:val="both"/>
        <w:rPr>
          <w:sz w:val="22"/>
          <w:szCs w:val="22"/>
        </w:rPr>
      </w:pPr>
      <w:r>
        <w:rPr>
          <w:sz w:val="22"/>
          <w:szCs w:val="22"/>
        </w:rPr>
        <w:t xml:space="preserve">6. Upoważniam Zamawiającego lub jego upoważnionych przedstawicieli do przeprowadzenia wszelkich badań mających na celu sprawdzenie oświadczeń, dokumentów i przedłożonych informacji oraz wyjaśnień finansowych i technicznych. </w:t>
      </w:r>
    </w:p>
    <w:p w14:paraId="34D6CD04" w14:textId="77777777" w:rsidR="00495DA3" w:rsidRDefault="00495DA3" w:rsidP="008F7E8C">
      <w:pPr>
        <w:pStyle w:val="Default"/>
        <w:spacing w:after="158"/>
        <w:jc w:val="both"/>
        <w:rPr>
          <w:sz w:val="22"/>
          <w:szCs w:val="22"/>
        </w:rPr>
      </w:pPr>
      <w:r>
        <w:rPr>
          <w:sz w:val="22"/>
          <w:szCs w:val="22"/>
        </w:rPr>
        <w:t xml:space="preserve">7. Upoważniam każdą osobę publiczną, bank lub przedsiębiorstwa wymienione w Ofercie do dostarczenia stosownej informacji uznanej przez </w:t>
      </w:r>
      <w:r>
        <w:rPr>
          <w:i/>
          <w:iCs/>
          <w:sz w:val="22"/>
          <w:szCs w:val="22"/>
        </w:rPr>
        <w:t xml:space="preserve">Zamawiającego </w:t>
      </w:r>
      <w:r>
        <w:rPr>
          <w:sz w:val="22"/>
          <w:szCs w:val="22"/>
        </w:rPr>
        <w:t xml:space="preserve">za istotną w celu sprawdzenia oświadczeń i informacji zawartych w ofercie. </w:t>
      </w:r>
    </w:p>
    <w:p w14:paraId="2F83EC98" w14:textId="77777777" w:rsidR="00495DA3" w:rsidRDefault="00495DA3" w:rsidP="008F7E8C">
      <w:pPr>
        <w:pStyle w:val="Default"/>
        <w:spacing w:after="158"/>
        <w:jc w:val="both"/>
        <w:rPr>
          <w:sz w:val="22"/>
          <w:szCs w:val="22"/>
        </w:rPr>
      </w:pPr>
      <w:r>
        <w:rPr>
          <w:sz w:val="22"/>
          <w:szCs w:val="22"/>
        </w:rPr>
        <w:t xml:space="preserve">8. Imiona i nazwiska oraz stanowiska osób upoważnionych ze strony Wykonawcy, z którymi można się kontaktować w celu uzyskania dodatkowych informacji dotyczących przedmiotu Zamówienia: </w:t>
      </w:r>
    </w:p>
    <w:p w14:paraId="73184A66" w14:textId="77777777" w:rsidR="00495DA3" w:rsidRDefault="00495DA3" w:rsidP="008F7E8C">
      <w:pPr>
        <w:pStyle w:val="Default"/>
        <w:spacing w:after="158"/>
        <w:jc w:val="both"/>
        <w:rPr>
          <w:sz w:val="22"/>
          <w:szCs w:val="22"/>
        </w:rPr>
      </w:pPr>
      <w:r>
        <w:rPr>
          <w:sz w:val="22"/>
          <w:szCs w:val="22"/>
        </w:rPr>
        <w:t xml:space="preserve">1) ...........................e-mail...................tel. ...................... </w:t>
      </w:r>
    </w:p>
    <w:p w14:paraId="05EB1A54" w14:textId="77777777" w:rsidR="00495DA3" w:rsidRDefault="00495DA3" w:rsidP="008F7E8C">
      <w:pPr>
        <w:pStyle w:val="Default"/>
        <w:spacing w:after="158"/>
        <w:jc w:val="both"/>
        <w:rPr>
          <w:sz w:val="22"/>
          <w:szCs w:val="22"/>
        </w:rPr>
      </w:pPr>
      <w:r>
        <w:rPr>
          <w:sz w:val="22"/>
          <w:szCs w:val="22"/>
        </w:rPr>
        <w:t xml:space="preserve">2) .......................... e-mail...................tel. ....................... </w:t>
      </w:r>
    </w:p>
    <w:p w14:paraId="275DB1F4" w14:textId="77777777" w:rsidR="00495DA3" w:rsidRDefault="00495DA3" w:rsidP="008F7E8C">
      <w:pPr>
        <w:pStyle w:val="Default"/>
        <w:spacing w:after="158"/>
        <w:jc w:val="both"/>
        <w:rPr>
          <w:sz w:val="22"/>
          <w:szCs w:val="22"/>
        </w:rPr>
      </w:pPr>
      <w:r>
        <w:rPr>
          <w:sz w:val="22"/>
          <w:szCs w:val="22"/>
        </w:rPr>
        <w:t xml:space="preserve">9. Imiona i nazwiska oraz stanowiska osób upoważnionych ze strony Wykonawcy do kontaktu na etapie realizacji umowy/zamówienia </w:t>
      </w:r>
    </w:p>
    <w:p w14:paraId="5080A246" w14:textId="77777777" w:rsidR="00495DA3" w:rsidRDefault="00495DA3" w:rsidP="008F7E8C">
      <w:pPr>
        <w:pStyle w:val="Default"/>
        <w:spacing w:after="158"/>
        <w:jc w:val="both"/>
        <w:rPr>
          <w:sz w:val="22"/>
          <w:szCs w:val="22"/>
        </w:rPr>
      </w:pPr>
      <w:r>
        <w:rPr>
          <w:sz w:val="22"/>
          <w:szCs w:val="22"/>
        </w:rPr>
        <w:t xml:space="preserve">1) ...........................e-mail...................tel. ...................... </w:t>
      </w:r>
    </w:p>
    <w:p w14:paraId="71DE3FF4" w14:textId="77777777" w:rsidR="00495DA3" w:rsidRDefault="00495DA3" w:rsidP="008F7E8C">
      <w:pPr>
        <w:pStyle w:val="Default"/>
        <w:spacing w:after="158"/>
        <w:jc w:val="both"/>
        <w:rPr>
          <w:sz w:val="22"/>
          <w:szCs w:val="22"/>
        </w:rPr>
      </w:pPr>
      <w:r>
        <w:rPr>
          <w:sz w:val="22"/>
          <w:szCs w:val="22"/>
        </w:rPr>
        <w:t xml:space="preserve">2) .......................... e-mail...................tel. ....................... </w:t>
      </w:r>
    </w:p>
    <w:p w14:paraId="02E2BCF7" w14:textId="77777777" w:rsidR="00B61957" w:rsidRDefault="00495DA3" w:rsidP="00495DA3">
      <w:pPr>
        <w:pStyle w:val="Default"/>
        <w:spacing w:after="14"/>
        <w:jc w:val="both"/>
        <w:rPr>
          <w:sz w:val="22"/>
          <w:szCs w:val="22"/>
        </w:rPr>
      </w:pPr>
      <w:r>
        <w:rPr>
          <w:sz w:val="22"/>
          <w:szCs w:val="22"/>
        </w:rPr>
        <w:t xml:space="preserve">10. Integralnymi załącznikami niniejszej oferty, zgodnie z wymaganiami Specyfikacji, są: </w:t>
      </w:r>
    </w:p>
    <w:p w14:paraId="76485C63" w14:textId="0459C4E2" w:rsidR="00495DA3" w:rsidRDefault="00495DA3" w:rsidP="008F7E8C">
      <w:pPr>
        <w:pStyle w:val="Default"/>
        <w:spacing w:after="14"/>
        <w:jc w:val="both"/>
        <w:rPr>
          <w:sz w:val="22"/>
          <w:szCs w:val="22"/>
        </w:rPr>
      </w:pPr>
      <w:r>
        <w:rPr>
          <w:sz w:val="22"/>
          <w:szCs w:val="22"/>
        </w:rPr>
        <w:t xml:space="preserve">1) ................................... </w:t>
      </w:r>
    </w:p>
    <w:p w14:paraId="04544183" w14:textId="1BD5A2F8" w:rsidR="00495DA3" w:rsidRDefault="00495DA3" w:rsidP="008F7E8C">
      <w:pPr>
        <w:pStyle w:val="Default"/>
        <w:jc w:val="both"/>
        <w:rPr>
          <w:sz w:val="22"/>
          <w:szCs w:val="22"/>
        </w:rPr>
      </w:pPr>
      <w:r>
        <w:rPr>
          <w:sz w:val="22"/>
          <w:szCs w:val="22"/>
        </w:rPr>
        <w:t xml:space="preserve">2) ................................... </w:t>
      </w:r>
    </w:p>
    <w:p w14:paraId="2F61E302" w14:textId="77777777" w:rsidR="00495DA3" w:rsidRDefault="00495DA3" w:rsidP="00495DA3">
      <w:pPr>
        <w:pStyle w:val="Default"/>
        <w:jc w:val="both"/>
        <w:rPr>
          <w:sz w:val="22"/>
          <w:szCs w:val="22"/>
        </w:rPr>
      </w:pPr>
    </w:p>
    <w:p w14:paraId="153729DB" w14:textId="77777777" w:rsidR="00495DA3" w:rsidRDefault="00495DA3" w:rsidP="008F7E8C">
      <w:pPr>
        <w:pStyle w:val="Default"/>
        <w:jc w:val="both"/>
        <w:rPr>
          <w:sz w:val="22"/>
          <w:szCs w:val="22"/>
        </w:rPr>
      </w:pPr>
    </w:p>
    <w:p w14:paraId="594E81D7" w14:textId="77777777" w:rsidR="00495DA3" w:rsidRDefault="00495DA3" w:rsidP="008F7E8C">
      <w:pPr>
        <w:pStyle w:val="Default"/>
        <w:jc w:val="right"/>
        <w:rPr>
          <w:sz w:val="22"/>
          <w:szCs w:val="22"/>
        </w:rPr>
      </w:pPr>
      <w:r>
        <w:rPr>
          <w:sz w:val="22"/>
          <w:szCs w:val="22"/>
        </w:rPr>
        <w:t xml:space="preserve">......................................... </w:t>
      </w:r>
    </w:p>
    <w:p w14:paraId="5CD14E3A" w14:textId="77777777" w:rsidR="00495DA3" w:rsidRDefault="00495DA3" w:rsidP="008F7E8C">
      <w:pPr>
        <w:pStyle w:val="Default"/>
        <w:jc w:val="right"/>
        <w:rPr>
          <w:sz w:val="22"/>
          <w:szCs w:val="22"/>
        </w:rPr>
      </w:pPr>
      <w:r>
        <w:rPr>
          <w:sz w:val="22"/>
          <w:szCs w:val="22"/>
        </w:rPr>
        <w:t xml:space="preserve">(podpis i pieczęć Wykonawcy) </w:t>
      </w:r>
    </w:p>
    <w:p w14:paraId="559D66E2" w14:textId="77777777" w:rsidR="00495DA3" w:rsidRDefault="00495DA3" w:rsidP="00495DA3">
      <w:pPr>
        <w:pStyle w:val="Default"/>
        <w:rPr>
          <w:sz w:val="22"/>
          <w:szCs w:val="22"/>
        </w:rPr>
      </w:pPr>
    </w:p>
    <w:p w14:paraId="5D2AACD9" w14:textId="77777777" w:rsidR="00495DA3" w:rsidRDefault="00495DA3" w:rsidP="00495DA3">
      <w:pPr>
        <w:pStyle w:val="Default"/>
        <w:rPr>
          <w:rFonts w:ascii="Verdana" w:hAnsi="Verdana" w:cs="Verdana"/>
          <w:b/>
          <w:bCs/>
          <w:sz w:val="16"/>
          <w:szCs w:val="16"/>
        </w:rPr>
      </w:pPr>
    </w:p>
    <w:p w14:paraId="014C452E" w14:textId="4A7DF4F1" w:rsidR="00495DA3" w:rsidRPr="008F7E8C" w:rsidRDefault="00495DA3" w:rsidP="00495DA3">
      <w:pPr>
        <w:pStyle w:val="Default"/>
        <w:rPr>
          <w:sz w:val="16"/>
          <w:szCs w:val="16"/>
        </w:rPr>
      </w:pPr>
      <w:r>
        <w:rPr>
          <w:rFonts w:ascii="Verdana" w:hAnsi="Verdana" w:cs="Verdana"/>
          <w:b/>
          <w:bCs/>
          <w:sz w:val="16"/>
          <w:szCs w:val="16"/>
        </w:rPr>
        <w:t>Nr Postępowania PNP/TE/11740/2025</w:t>
      </w:r>
    </w:p>
    <w:p w14:paraId="6606AC68" w14:textId="77777777" w:rsidR="00495DA3" w:rsidRDefault="00495DA3" w:rsidP="00495DA3">
      <w:pPr>
        <w:pStyle w:val="Default"/>
        <w:pageBreakBefore/>
        <w:jc w:val="right"/>
        <w:rPr>
          <w:i/>
          <w:iCs/>
          <w:color w:val="auto"/>
          <w:sz w:val="22"/>
          <w:szCs w:val="22"/>
        </w:rPr>
      </w:pPr>
      <w:r>
        <w:rPr>
          <w:i/>
          <w:iCs/>
          <w:color w:val="auto"/>
          <w:sz w:val="22"/>
          <w:szCs w:val="22"/>
        </w:rPr>
        <w:lastRenderedPageBreak/>
        <w:t xml:space="preserve">Załącznik do Oświadczenia nr 1 </w:t>
      </w:r>
    </w:p>
    <w:p w14:paraId="17912EF4" w14:textId="77777777" w:rsidR="00495DA3" w:rsidRDefault="00495DA3" w:rsidP="00495DA3">
      <w:pPr>
        <w:pStyle w:val="Default"/>
        <w:rPr>
          <w:color w:val="auto"/>
          <w:sz w:val="22"/>
          <w:szCs w:val="22"/>
        </w:rPr>
      </w:pPr>
    </w:p>
    <w:p w14:paraId="748EB0CB" w14:textId="77777777" w:rsidR="00495DA3" w:rsidRDefault="00495DA3" w:rsidP="00495DA3">
      <w:pPr>
        <w:pStyle w:val="Default"/>
        <w:rPr>
          <w:color w:val="auto"/>
          <w:sz w:val="22"/>
          <w:szCs w:val="22"/>
        </w:rPr>
      </w:pPr>
    </w:p>
    <w:p w14:paraId="2911028D" w14:textId="5FDE772C" w:rsidR="00495DA3" w:rsidRDefault="00495DA3" w:rsidP="008F7E8C">
      <w:pPr>
        <w:pStyle w:val="Default"/>
        <w:jc w:val="center"/>
        <w:rPr>
          <w:color w:val="auto"/>
          <w:sz w:val="22"/>
          <w:szCs w:val="22"/>
        </w:rPr>
      </w:pPr>
      <w:r>
        <w:rPr>
          <w:b/>
          <w:bCs/>
          <w:color w:val="auto"/>
          <w:sz w:val="22"/>
          <w:szCs w:val="22"/>
        </w:rPr>
        <w:t>FORMULARZ WYCENY</w:t>
      </w:r>
    </w:p>
    <w:p w14:paraId="134351AE" w14:textId="77777777" w:rsidR="00495DA3" w:rsidRDefault="00495DA3" w:rsidP="00495DA3">
      <w:pPr>
        <w:pStyle w:val="Default"/>
        <w:rPr>
          <w:color w:val="auto"/>
          <w:sz w:val="22"/>
          <w:szCs w:val="22"/>
        </w:rPr>
      </w:pPr>
    </w:p>
    <w:p w14:paraId="5A0624D8" w14:textId="77777777" w:rsidR="00495DA3" w:rsidRDefault="00495DA3" w:rsidP="008F7E8C">
      <w:pPr>
        <w:pStyle w:val="Default"/>
        <w:jc w:val="both"/>
        <w:rPr>
          <w:color w:val="auto"/>
          <w:sz w:val="22"/>
          <w:szCs w:val="22"/>
        </w:rPr>
      </w:pPr>
    </w:p>
    <w:p w14:paraId="0C9BA854" w14:textId="29631AC1" w:rsidR="00495DA3" w:rsidRDefault="00495DA3" w:rsidP="008F7E8C">
      <w:pPr>
        <w:pStyle w:val="Default"/>
        <w:jc w:val="both"/>
        <w:rPr>
          <w:color w:val="auto"/>
          <w:sz w:val="22"/>
          <w:szCs w:val="22"/>
        </w:rPr>
      </w:pPr>
      <w:r>
        <w:rPr>
          <w:color w:val="auto"/>
          <w:sz w:val="22"/>
          <w:szCs w:val="22"/>
        </w:rPr>
        <w:t xml:space="preserve">Umowne wynagrodzenie ryczałtowe netto za Cały Zakres Przedmiotu Umowy: ……………………………. zł, w tym: </w:t>
      </w:r>
    </w:p>
    <w:p w14:paraId="4A954E78" w14:textId="77777777" w:rsidR="00495DA3" w:rsidRDefault="00495DA3" w:rsidP="008F7E8C">
      <w:pPr>
        <w:pStyle w:val="Default"/>
        <w:jc w:val="both"/>
        <w:rPr>
          <w:color w:val="auto"/>
          <w:sz w:val="22"/>
          <w:szCs w:val="22"/>
        </w:rPr>
      </w:pPr>
      <w:r>
        <w:rPr>
          <w:color w:val="auto"/>
          <w:sz w:val="22"/>
          <w:szCs w:val="22"/>
        </w:rPr>
        <w:t xml:space="preserve">- wynagrodzenie za przeniesienie praw majątkowych i korzystanie z utworów (dokumentacja powykonawcza) ……………………………..zł </w:t>
      </w:r>
    </w:p>
    <w:p w14:paraId="148CBA54" w14:textId="77777777" w:rsidR="00495DA3" w:rsidRDefault="00495DA3" w:rsidP="00495DA3">
      <w:pPr>
        <w:pStyle w:val="Default"/>
        <w:jc w:val="right"/>
        <w:rPr>
          <w:color w:val="auto"/>
          <w:sz w:val="22"/>
          <w:szCs w:val="22"/>
        </w:rPr>
      </w:pPr>
    </w:p>
    <w:p w14:paraId="38CA724B" w14:textId="77777777" w:rsidR="00495DA3" w:rsidRDefault="00495DA3" w:rsidP="00495DA3">
      <w:pPr>
        <w:pStyle w:val="Default"/>
        <w:jc w:val="right"/>
        <w:rPr>
          <w:color w:val="auto"/>
          <w:sz w:val="22"/>
          <w:szCs w:val="22"/>
        </w:rPr>
      </w:pPr>
    </w:p>
    <w:p w14:paraId="4B2275F8" w14:textId="77777777" w:rsidR="00495DA3" w:rsidRDefault="00495DA3" w:rsidP="00495DA3">
      <w:pPr>
        <w:pStyle w:val="Default"/>
        <w:jc w:val="right"/>
        <w:rPr>
          <w:color w:val="auto"/>
          <w:sz w:val="22"/>
          <w:szCs w:val="22"/>
        </w:rPr>
      </w:pPr>
    </w:p>
    <w:p w14:paraId="6D3A9CBE" w14:textId="77777777" w:rsidR="00495DA3" w:rsidRDefault="00495DA3" w:rsidP="00495DA3">
      <w:pPr>
        <w:pStyle w:val="Default"/>
        <w:jc w:val="right"/>
        <w:rPr>
          <w:color w:val="auto"/>
          <w:sz w:val="22"/>
          <w:szCs w:val="22"/>
        </w:rPr>
      </w:pPr>
    </w:p>
    <w:p w14:paraId="3C55BF51" w14:textId="77777777" w:rsidR="00495DA3" w:rsidRDefault="00495DA3" w:rsidP="00495DA3">
      <w:pPr>
        <w:pStyle w:val="Default"/>
        <w:jc w:val="right"/>
        <w:rPr>
          <w:color w:val="auto"/>
          <w:sz w:val="22"/>
          <w:szCs w:val="22"/>
        </w:rPr>
      </w:pPr>
    </w:p>
    <w:p w14:paraId="5CF03506" w14:textId="7D6C3C64" w:rsidR="00495DA3" w:rsidRDefault="00495DA3" w:rsidP="008F7E8C">
      <w:pPr>
        <w:pStyle w:val="Default"/>
        <w:jc w:val="right"/>
        <w:rPr>
          <w:color w:val="auto"/>
          <w:sz w:val="22"/>
          <w:szCs w:val="22"/>
        </w:rPr>
      </w:pPr>
      <w:r>
        <w:rPr>
          <w:color w:val="auto"/>
          <w:sz w:val="22"/>
          <w:szCs w:val="22"/>
        </w:rPr>
        <w:t xml:space="preserve">…………………… ………………………………….. </w:t>
      </w:r>
    </w:p>
    <w:p w14:paraId="062F0272" w14:textId="77777777" w:rsidR="00495DA3" w:rsidRDefault="00495DA3" w:rsidP="008F7E8C">
      <w:pPr>
        <w:pStyle w:val="Default"/>
        <w:jc w:val="right"/>
        <w:rPr>
          <w:color w:val="auto"/>
          <w:sz w:val="18"/>
          <w:szCs w:val="18"/>
        </w:rPr>
      </w:pPr>
      <w:r>
        <w:rPr>
          <w:color w:val="auto"/>
          <w:sz w:val="18"/>
          <w:szCs w:val="18"/>
        </w:rPr>
        <w:t xml:space="preserve">( data) (podpis osób uprawnionych </w:t>
      </w:r>
    </w:p>
    <w:p w14:paraId="03F9D3CE" w14:textId="77777777" w:rsidR="00495DA3" w:rsidRDefault="00495DA3" w:rsidP="008F7E8C">
      <w:pPr>
        <w:pStyle w:val="Default"/>
        <w:jc w:val="right"/>
        <w:rPr>
          <w:color w:val="auto"/>
          <w:sz w:val="18"/>
          <w:szCs w:val="18"/>
        </w:rPr>
      </w:pPr>
      <w:r>
        <w:rPr>
          <w:color w:val="auto"/>
          <w:sz w:val="18"/>
          <w:szCs w:val="18"/>
        </w:rPr>
        <w:t xml:space="preserve">do reprezentowania wykonawcy) </w:t>
      </w:r>
    </w:p>
    <w:p w14:paraId="48FD5494" w14:textId="77777777" w:rsidR="00495DA3" w:rsidRDefault="00495DA3" w:rsidP="008F7E8C">
      <w:pPr>
        <w:pStyle w:val="Default"/>
        <w:jc w:val="right"/>
        <w:rPr>
          <w:color w:val="auto"/>
          <w:sz w:val="18"/>
          <w:szCs w:val="18"/>
        </w:rPr>
      </w:pPr>
    </w:p>
    <w:p w14:paraId="55A5C6AD" w14:textId="77777777" w:rsidR="00495DA3" w:rsidRDefault="00495DA3" w:rsidP="00495DA3">
      <w:pPr>
        <w:pStyle w:val="Default"/>
        <w:rPr>
          <w:color w:val="auto"/>
          <w:sz w:val="18"/>
          <w:szCs w:val="18"/>
        </w:rPr>
      </w:pPr>
    </w:p>
    <w:p w14:paraId="31EF26D8" w14:textId="77777777" w:rsidR="00495DA3" w:rsidRDefault="00495DA3" w:rsidP="00495DA3">
      <w:pPr>
        <w:pStyle w:val="Default"/>
        <w:rPr>
          <w:color w:val="auto"/>
          <w:sz w:val="18"/>
          <w:szCs w:val="18"/>
        </w:rPr>
      </w:pPr>
    </w:p>
    <w:p w14:paraId="1C68129B" w14:textId="77777777" w:rsidR="00495DA3" w:rsidRDefault="00495DA3" w:rsidP="00495DA3">
      <w:pPr>
        <w:pStyle w:val="Default"/>
        <w:rPr>
          <w:color w:val="auto"/>
          <w:sz w:val="18"/>
          <w:szCs w:val="18"/>
        </w:rPr>
      </w:pPr>
    </w:p>
    <w:p w14:paraId="2D2D4F8A" w14:textId="77777777" w:rsidR="00495DA3" w:rsidRDefault="00495DA3" w:rsidP="00495DA3">
      <w:pPr>
        <w:pStyle w:val="Default"/>
        <w:rPr>
          <w:color w:val="auto"/>
          <w:sz w:val="18"/>
          <w:szCs w:val="18"/>
        </w:rPr>
      </w:pPr>
    </w:p>
    <w:p w14:paraId="1A6F1341" w14:textId="77777777" w:rsidR="00495DA3" w:rsidRDefault="00495DA3" w:rsidP="00495DA3">
      <w:pPr>
        <w:pStyle w:val="Default"/>
        <w:rPr>
          <w:color w:val="auto"/>
          <w:sz w:val="18"/>
          <w:szCs w:val="18"/>
        </w:rPr>
      </w:pPr>
    </w:p>
    <w:p w14:paraId="31DCE0A6" w14:textId="77777777" w:rsidR="00495DA3" w:rsidRDefault="00495DA3" w:rsidP="00495DA3">
      <w:pPr>
        <w:pStyle w:val="Default"/>
        <w:rPr>
          <w:color w:val="auto"/>
          <w:sz w:val="18"/>
          <w:szCs w:val="18"/>
        </w:rPr>
      </w:pPr>
    </w:p>
    <w:p w14:paraId="5102BB74" w14:textId="77777777" w:rsidR="00495DA3" w:rsidRDefault="00495DA3" w:rsidP="00495DA3">
      <w:pPr>
        <w:pStyle w:val="Default"/>
        <w:rPr>
          <w:color w:val="auto"/>
          <w:sz w:val="18"/>
          <w:szCs w:val="18"/>
        </w:rPr>
      </w:pPr>
    </w:p>
    <w:p w14:paraId="1CA97372" w14:textId="77777777" w:rsidR="00495DA3" w:rsidRDefault="00495DA3" w:rsidP="00495DA3">
      <w:pPr>
        <w:pStyle w:val="Default"/>
        <w:rPr>
          <w:color w:val="auto"/>
          <w:sz w:val="18"/>
          <w:szCs w:val="18"/>
        </w:rPr>
      </w:pPr>
    </w:p>
    <w:p w14:paraId="30F005B5" w14:textId="77777777" w:rsidR="00495DA3" w:rsidRDefault="00495DA3" w:rsidP="00495DA3">
      <w:pPr>
        <w:pStyle w:val="Default"/>
        <w:rPr>
          <w:color w:val="auto"/>
          <w:sz w:val="18"/>
          <w:szCs w:val="18"/>
        </w:rPr>
      </w:pPr>
    </w:p>
    <w:p w14:paraId="296C0C67" w14:textId="77777777" w:rsidR="00495DA3" w:rsidRDefault="00495DA3" w:rsidP="00495DA3">
      <w:pPr>
        <w:pStyle w:val="Default"/>
        <w:rPr>
          <w:color w:val="auto"/>
          <w:sz w:val="18"/>
          <w:szCs w:val="18"/>
        </w:rPr>
      </w:pPr>
    </w:p>
    <w:p w14:paraId="43D27AD1" w14:textId="77777777" w:rsidR="00495DA3" w:rsidRDefault="00495DA3" w:rsidP="00495DA3">
      <w:pPr>
        <w:pStyle w:val="Default"/>
        <w:rPr>
          <w:color w:val="auto"/>
          <w:sz w:val="18"/>
          <w:szCs w:val="18"/>
        </w:rPr>
      </w:pPr>
    </w:p>
    <w:p w14:paraId="45690B4D" w14:textId="77777777" w:rsidR="00495DA3" w:rsidRDefault="00495DA3" w:rsidP="00495DA3">
      <w:pPr>
        <w:pStyle w:val="Default"/>
        <w:rPr>
          <w:color w:val="auto"/>
          <w:sz w:val="18"/>
          <w:szCs w:val="18"/>
        </w:rPr>
      </w:pPr>
    </w:p>
    <w:p w14:paraId="519ACFE7" w14:textId="77777777" w:rsidR="00495DA3" w:rsidRDefault="00495DA3" w:rsidP="00495DA3">
      <w:pPr>
        <w:pStyle w:val="Default"/>
        <w:rPr>
          <w:rFonts w:ascii="Verdana" w:hAnsi="Verdana" w:cs="Verdana"/>
          <w:b/>
          <w:bCs/>
          <w:color w:val="auto"/>
          <w:sz w:val="16"/>
          <w:szCs w:val="16"/>
        </w:rPr>
      </w:pPr>
    </w:p>
    <w:p w14:paraId="00CE84D8" w14:textId="77777777" w:rsidR="00495DA3" w:rsidRDefault="00495DA3" w:rsidP="00495DA3">
      <w:pPr>
        <w:pStyle w:val="Default"/>
        <w:rPr>
          <w:rFonts w:ascii="Verdana" w:hAnsi="Verdana" w:cs="Verdana"/>
          <w:b/>
          <w:bCs/>
          <w:color w:val="auto"/>
          <w:sz w:val="16"/>
          <w:szCs w:val="16"/>
        </w:rPr>
      </w:pPr>
    </w:p>
    <w:p w14:paraId="713225CF" w14:textId="77777777" w:rsidR="00495DA3" w:rsidRDefault="00495DA3" w:rsidP="00495DA3">
      <w:pPr>
        <w:pStyle w:val="Default"/>
        <w:rPr>
          <w:rFonts w:ascii="Verdana" w:hAnsi="Verdana" w:cs="Verdana"/>
          <w:b/>
          <w:bCs/>
          <w:color w:val="auto"/>
          <w:sz w:val="16"/>
          <w:szCs w:val="16"/>
        </w:rPr>
      </w:pPr>
    </w:p>
    <w:p w14:paraId="007C2C86" w14:textId="77777777" w:rsidR="00495DA3" w:rsidRDefault="00495DA3" w:rsidP="00495DA3">
      <w:pPr>
        <w:pStyle w:val="Default"/>
        <w:rPr>
          <w:rFonts w:ascii="Verdana" w:hAnsi="Verdana" w:cs="Verdana"/>
          <w:b/>
          <w:bCs/>
          <w:color w:val="auto"/>
          <w:sz w:val="16"/>
          <w:szCs w:val="16"/>
        </w:rPr>
      </w:pPr>
    </w:p>
    <w:p w14:paraId="04E82EB0" w14:textId="77777777" w:rsidR="00495DA3" w:rsidRDefault="00495DA3" w:rsidP="00495DA3">
      <w:pPr>
        <w:pStyle w:val="Default"/>
        <w:rPr>
          <w:rFonts w:ascii="Verdana" w:hAnsi="Verdana" w:cs="Verdana"/>
          <w:b/>
          <w:bCs/>
          <w:color w:val="auto"/>
          <w:sz w:val="16"/>
          <w:szCs w:val="16"/>
        </w:rPr>
      </w:pPr>
    </w:p>
    <w:p w14:paraId="751142C7" w14:textId="77777777" w:rsidR="00495DA3" w:rsidRDefault="00495DA3" w:rsidP="00495DA3">
      <w:pPr>
        <w:pStyle w:val="Default"/>
        <w:rPr>
          <w:rFonts w:ascii="Verdana" w:hAnsi="Verdana" w:cs="Verdana"/>
          <w:b/>
          <w:bCs/>
          <w:color w:val="auto"/>
          <w:sz w:val="16"/>
          <w:szCs w:val="16"/>
        </w:rPr>
      </w:pPr>
    </w:p>
    <w:p w14:paraId="716C521C" w14:textId="77777777" w:rsidR="00495DA3" w:rsidRDefault="00495DA3" w:rsidP="00495DA3">
      <w:pPr>
        <w:pStyle w:val="Default"/>
        <w:rPr>
          <w:rFonts w:ascii="Verdana" w:hAnsi="Verdana" w:cs="Verdana"/>
          <w:b/>
          <w:bCs/>
          <w:color w:val="auto"/>
          <w:sz w:val="16"/>
          <w:szCs w:val="16"/>
        </w:rPr>
      </w:pPr>
    </w:p>
    <w:p w14:paraId="019A5A27" w14:textId="77777777" w:rsidR="00495DA3" w:rsidRDefault="00495DA3" w:rsidP="00495DA3">
      <w:pPr>
        <w:pStyle w:val="Default"/>
        <w:rPr>
          <w:rFonts w:ascii="Verdana" w:hAnsi="Verdana" w:cs="Verdana"/>
          <w:b/>
          <w:bCs/>
          <w:color w:val="auto"/>
          <w:sz w:val="16"/>
          <w:szCs w:val="16"/>
        </w:rPr>
      </w:pPr>
    </w:p>
    <w:p w14:paraId="6D5E9875" w14:textId="77777777" w:rsidR="00495DA3" w:rsidRDefault="00495DA3" w:rsidP="00495DA3">
      <w:pPr>
        <w:pStyle w:val="Default"/>
        <w:rPr>
          <w:rFonts w:ascii="Verdana" w:hAnsi="Verdana" w:cs="Verdana"/>
          <w:b/>
          <w:bCs/>
          <w:color w:val="auto"/>
          <w:sz w:val="16"/>
          <w:szCs w:val="16"/>
        </w:rPr>
      </w:pPr>
    </w:p>
    <w:p w14:paraId="58A7EDE3" w14:textId="77777777" w:rsidR="00495DA3" w:rsidRDefault="00495DA3" w:rsidP="00495DA3">
      <w:pPr>
        <w:pStyle w:val="Default"/>
        <w:rPr>
          <w:rFonts w:ascii="Verdana" w:hAnsi="Verdana" w:cs="Verdana"/>
          <w:b/>
          <w:bCs/>
          <w:color w:val="auto"/>
          <w:sz w:val="16"/>
          <w:szCs w:val="16"/>
        </w:rPr>
      </w:pPr>
    </w:p>
    <w:p w14:paraId="63B1EC4C" w14:textId="77777777" w:rsidR="00495DA3" w:rsidRDefault="00495DA3" w:rsidP="00495DA3">
      <w:pPr>
        <w:pStyle w:val="Default"/>
        <w:rPr>
          <w:rFonts w:ascii="Verdana" w:hAnsi="Verdana" w:cs="Verdana"/>
          <w:b/>
          <w:bCs/>
          <w:color w:val="auto"/>
          <w:sz w:val="16"/>
          <w:szCs w:val="16"/>
        </w:rPr>
      </w:pPr>
    </w:p>
    <w:p w14:paraId="43C20650" w14:textId="77777777" w:rsidR="00495DA3" w:rsidRDefault="00495DA3" w:rsidP="00495DA3">
      <w:pPr>
        <w:pStyle w:val="Default"/>
        <w:rPr>
          <w:rFonts w:ascii="Verdana" w:hAnsi="Verdana" w:cs="Verdana"/>
          <w:b/>
          <w:bCs/>
          <w:color w:val="auto"/>
          <w:sz w:val="16"/>
          <w:szCs w:val="16"/>
        </w:rPr>
      </w:pPr>
    </w:p>
    <w:p w14:paraId="3CAD1B3C" w14:textId="77777777" w:rsidR="00495DA3" w:rsidRDefault="00495DA3" w:rsidP="00495DA3">
      <w:pPr>
        <w:pStyle w:val="Default"/>
        <w:rPr>
          <w:rFonts w:ascii="Verdana" w:hAnsi="Verdana" w:cs="Verdana"/>
          <w:b/>
          <w:bCs/>
          <w:color w:val="auto"/>
          <w:sz w:val="16"/>
          <w:szCs w:val="16"/>
        </w:rPr>
      </w:pPr>
    </w:p>
    <w:p w14:paraId="4FD33925" w14:textId="77777777" w:rsidR="00495DA3" w:rsidRDefault="00495DA3" w:rsidP="00495DA3">
      <w:pPr>
        <w:pStyle w:val="Default"/>
        <w:rPr>
          <w:rFonts w:ascii="Verdana" w:hAnsi="Verdana" w:cs="Verdana"/>
          <w:b/>
          <w:bCs/>
          <w:color w:val="auto"/>
          <w:sz w:val="16"/>
          <w:szCs w:val="16"/>
        </w:rPr>
      </w:pPr>
    </w:p>
    <w:p w14:paraId="12934B47" w14:textId="77777777" w:rsidR="00495DA3" w:rsidRDefault="00495DA3" w:rsidP="00495DA3">
      <w:pPr>
        <w:pStyle w:val="Default"/>
        <w:rPr>
          <w:rFonts w:ascii="Verdana" w:hAnsi="Verdana" w:cs="Verdana"/>
          <w:b/>
          <w:bCs/>
          <w:color w:val="auto"/>
          <w:sz w:val="16"/>
          <w:szCs w:val="16"/>
        </w:rPr>
      </w:pPr>
    </w:p>
    <w:p w14:paraId="01DC7767" w14:textId="77777777" w:rsidR="00495DA3" w:rsidRDefault="00495DA3" w:rsidP="00495DA3">
      <w:pPr>
        <w:pStyle w:val="Default"/>
        <w:rPr>
          <w:rFonts w:ascii="Verdana" w:hAnsi="Verdana" w:cs="Verdana"/>
          <w:b/>
          <w:bCs/>
          <w:color w:val="auto"/>
          <w:sz w:val="16"/>
          <w:szCs w:val="16"/>
        </w:rPr>
      </w:pPr>
    </w:p>
    <w:p w14:paraId="2068F532" w14:textId="77777777" w:rsidR="00495DA3" w:rsidRDefault="00495DA3" w:rsidP="00495DA3">
      <w:pPr>
        <w:pStyle w:val="Default"/>
        <w:rPr>
          <w:rFonts w:ascii="Verdana" w:hAnsi="Verdana" w:cs="Verdana"/>
          <w:b/>
          <w:bCs/>
          <w:color w:val="auto"/>
          <w:sz w:val="16"/>
          <w:szCs w:val="16"/>
        </w:rPr>
      </w:pPr>
    </w:p>
    <w:p w14:paraId="68E7CC57" w14:textId="77777777" w:rsidR="00495DA3" w:rsidRDefault="00495DA3" w:rsidP="00495DA3">
      <w:pPr>
        <w:pStyle w:val="Default"/>
        <w:rPr>
          <w:rFonts w:ascii="Verdana" w:hAnsi="Verdana" w:cs="Verdana"/>
          <w:b/>
          <w:bCs/>
          <w:color w:val="auto"/>
          <w:sz w:val="16"/>
          <w:szCs w:val="16"/>
        </w:rPr>
      </w:pPr>
    </w:p>
    <w:p w14:paraId="6A1630C6" w14:textId="77777777" w:rsidR="00495DA3" w:rsidRDefault="00495DA3" w:rsidP="00495DA3">
      <w:pPr>
        <w:pStyle w:val="Default"/>
        <w:rPr>
          <w:rFonts w:ascii="Verdana" w:hAnsi="Verdana" w:cs="Verdana"/>
          <w:b/>
          <w:bCs/>
          <w:color w:val="auto"/>
          <w:sz w:val="16"/>
          <w:szCs w:val="16"/>
        </w:rPr>
      </w:pPr>
    </w:p>
    <w:p w14:paraId="0D878877" w14:textId="77777777" w:rsidR="00495DA3" w:rsidRDefault="00495DA3" w:rsidP="00495DA3">
      <w:pPr>
        <w:pStyle w:val="Default"/>
        <w:rPr>
          <w:rFonts w:ascii="Verdana" w:hAnsi="Verdana" w:cs="Verdana"/>
          <w:b/>
          <w:bCs/>
          <w:color w:val="auto"/>
          <w:sz w:val="16"/>
          <w:szCs w:val="16"/>
        </w:rPr>
      </w:pPr>
    </w:p>
    <w:p w14:paraId="2C7C5E68" w14:textId="77777777" w:rsidR="00495DA3" w:rsidRDefault="00495DA3" w:rsidP="00495DA3">
      <w:pPr>
        <w:pStyle w:val="Default"/>
        <w:rPr>
          <w:rFonts w:ascii="Verdana" w:hAnsi="Verdana" w:cs="Verdana"/>
          <w:b/>
          <w:bCs/>
          <w:color w:val="auto"/>
          <w:sz w:val="16"/>
          <w:szCs w:val="16"/>
        </w:rPr>
      </w:pPr>
    </w:p>
    <w:p w14:paraId="2C840A4A" w14:textId="77777777" w:rsidR="00495DA3" w:rsidRDefault="00495DA3" w:rsidP="00495DA3">
      <w:pPr>
        <w:pStyle w:val="Default"/>
        <w:rPr>
          <w:rFonts w:ascii="Verdana" w:hAnsi="Verdana" w:cs="Verdana"/>
          <w:b/>
          <w:bCs/>
          <w:color w:val="auto"/>
          <w:sz w:val="16"/>
          <w:szCs w:val="16"/>
        </w:rPr>
      </w:pPr>
    </w:p>
    <w:p w14:paraId="35F78629" w14:textId="77777777" w:rsidR="00495DA3" w:rsidRDefault="00495DA3" w:rsidP="00495DA3">
      <w:pPr>
        <w:pStyle w:val="Default"/>
        <w:rPr>
          <w:rFonts w:ascii="Verdana" w:hAnsi="Verdana" w:cs="Verdana"/>
          <w:b/>
          <w:bCs/>
          <w:color w:val="auto"/>
          <w:sz w:val="16"/>
          <w:szCs w:val="16"/>
        </w:rPr>
      </w:pPr>
    </w:p>
    <w:p w14:paraId="7BEA96D2" w14:textId="77777777" w:rsidR="00495DA3" w:rsidRDefault="00495DA3" w:rsidP="00495DA3">
      <w:pPr>
        <w:pStyle w:val="Default"/>
        <w:rPr>
          <w:rFonts w:ascii="Verdana" w:hAnsi="Verdana" w:cs="Verdana"/>
          <w:b/>
          <w:bCs/>
          <w:color w:val="auto"/>
          <w:sz w:val="16"/>
          <w:szCs w:val="16"/>
        </w:rPr>
      </w:pPr>
    </w:p>
    <w:p w14:paraId="7FBD3625" w14:textId="77777777" w:rsidR="00495DA3" w:rsidRDefault="00495DA3" w:rsidP="00495DA3">
      <w:pPr>
        <w:pStyle w:val="Default"/>
        <w:rPr>
          <w:rFonts w:ascii="Verdana" w:hAnsi="Verdana" w:cs="Verdana"/>
          <w:b/>
          <w:bCs/>
          <w:color w:val="auto"/>
          <w:sz w:val="16"/>
          <w:szCs w:val="16"/>
        </w:rPr>
      </w:pPr>
    </w:p>
    <w:p w14:paraId="44873153" w14:textId="77777777" w:rsidR="00495DA3" w:rsidRDefault="00495DA3" w:rsidP="00495DA3">
      <w:pPr>
        <w:pStyle w:val="Default"/>
        <w:rPr>
          <w:rFonts w:ascii="Verdana" w:hAnsi="Verdana" w:cs="Verdana"/>
          <w:b/>
          <w:bCs/>
          <w:color w:val="auto"/>
          <w:sz w:val="16"/>
          <w:szCs w:val="16"/>
        </w:rPr>
      </w:pPr>
    </w:p>
    <w:p w14:paraId="2B788C37" w14:textId="77777777" w:rsidR="00495DA3" w:rsidRDefault="00495DA3" w:rsidP="00495DA3">
      <w:pPr>
        <w:pStyle w:val="Default"/>
        <w:rPr>
          <w:rFonts w:ascii="Verdana" w:hAnsi="Verdana" w:cs="Verdana"/>
          <w:b/>
          <w:bCs/>
          <w:color w:val="auto"/>
          <w:sz w:val="16"/>
          <w:szCs w:val="16"/>
        </w:rPr>
      </w:pPr>
    </w:p>
    <w:p w14:paraId="01F31374" w14:textId="77777777" w:rsidR="00495DA3" w:rsidRDefault="00495DA3" w:rsidP="00495DA3">
      <w:pPr>
        <w:pStyle w:val="Default"/>
        <w:rPr>
          <w:rFonts w:ascii="Verdana" w:hAnsi="Verdana" w:cs="Verdana"/>
          <w:b/>
          <w:bCs/>
          <w:color w:val="auto"/>
          <w:sz w:val="16"/>
          <w:szCs w:val="16"/>
        </w:rPr>
      </w:pPr>
    </w:p>
    <w:p w14:paraId="4E96676E" w14:textId="77777777" w:rsidR="00495DA3" w:rsidRDefault="00495DA3" w:rsidP="00495DA3">
      <w:pPr>
        <w:pStyle w:val="Default"/>
        <w:rPr>
          <w:rFonts w:ascii="Verdana" w:hAnsi="Verdana" w:cs="Verdana"/>
          <w:b/>
          <w:bCs/>
          <w:color w:val="auto"/>
          <w:sz w:val="16"/>
          <w:szCs w:val="16"/>
        </w:rPr>
      </w:pPr>
    </w:p>
    <w:p w14:paraId="6C5A2F34" w14:textId="77777777" w:rsidR="00495DA3" w:rsidRDefault="00495DA3" w:rsidP="00495DA3">
      <w:pPr>
        <w:pStyle w:val="Default"/>
        <w:rPr>
          <w:rFonts w:ascii="Verdana" w:hAnsi="Verdana" w:cs="Verdana"/>
          <w:b/>
          <w:bCs/>
          <w:color w:val="auto"/>
          <w:sz w:val="16"/>
          <w:szCs w:val="16"/>
        </w:rPr>
      </w:pPr>
    </w:p>
    <w:p w14:paraId="79968829" w14:textId="77777777" w:rsidR="00495DA3" w:rsidRDefault="00495DA3" w:rsidP="00495DA3">
      <w:pPr>
        <w:pStyle w:val="Default"/>
        <w:rPr>
          <w:rFonts w:ascii="Verdana" w:hAnsi="Verdana" w:cs="Verdana"/>
          <w:b/>
          <w:bCs/>
          <w:color w:val="auto"/>
          <w:sz w:val="16"/>
          <w:szCs w:val="16"/>
        </w:rPr>
      </w:pPr>
    </w:p>
    <w:p w14:paraId="3F2B4A22" w14:textId="77777777" w:rsidR="00495DA3" w:rsidRDefault="00495DA3" w:rsidP="00495DA3">
      <w:pPr>
        <w:pStyle w:val="Default"/>
        <w:rPr>
          <w:rFonts w:ascii="Verdana" w:hAnsi="Verdana" w:cs="Verdana"/>
          <w:b/>
          <w:bCs/>
          <w:color w:val="auto"/>
          <w:sz w:val="16"/>
          <w:szCs w:val="16"/>
        </w:rPr>
      </w:pPr>
    </w:p>
    <w:p w14:paraId="5B8E6D9A" w14:textId="77777777" w:rsidR="00495DA3" w:rsidRDefault="00495DA3" w:rsidP="00495DA3">
      <w:pPr>
        <w:pStyle w:val="Default"/>
        <w:rPr>
          <w:rFonts w:ascii="Verdana" w:hAnsi="Verdana" w:cs="Verdana"/>
          <w:b/>
          <w:bCs/>
          <w:color w:val="auto"/>
          <w:sz w:val="16"/>
          <w:szCs w:val="16"/>
        </w:rPr>
      </w:pPr>
    </w:p>
    <w:p w14:paraId="2DE0688B" w14:textId="77777777" w:rsidR="00495DA3" w:rsidRDefault="00495DA3" w:rsidP="00495DA3">
      <w:pPr>
        <w:pStyle w:val="Default"/>
        <w:rPr>
          <w:rFonts w:ascii="Verdana" w:hAnsi="Verdana" w:cs="Verdana"/>
          <w:b/>
          <w:bCs/>
          <w:color w:val="auto"/>
          <w:sz w:val="16"/>
          <w:szCs w:val="16"/>
        </w:rPr>
      </w:pPr>
    </w:p>
    <w:p w14:paraId="3DBEF1F8" w14:textId="77777777" w:rsidR="00495DA3" w:rsidRDefault="00495DA3" w:rsidP="00495DA3">
      <w:pPr>
        <w:pStyle w:val="Default"/>
        <w:rPr>
          <w:rFonts w:ascii="Verdana" w:hAnsi="Verdana" w:cs="Verdana"/>
          <w:b/>
          <w:bCs/>
          <w:color w:val="auto"/>
          <w:sz w:val="16"/>
          <w:szCs w:val="16"/>
        </w:rPr>
      </w:pPr>
    </w:p>
    <w:p w14:paraId="4C302795" w14:textId="77777777" w:rsidR="00495DA3" w:rsidRDefault="00495DA3" w:rsidP="00495DA3">
      <w:pPr>
        <w:pStyle w:val="Default"/>
        <w:rPr>
          <w:rFonts w:ascii="Verdana" w:hAnsi="Verdana" w:cs="Verdana"/>
          <w:b/>
          <w:bCs/>
          <w:color w:val="auto"/>
          <w:sz w:val="16"/>
          <w:szCs w:val="16"/>
        </w:rPr>
      </w:pPr>
    </w:p>
    <w:p w14:paraId="6F71E6B8" w14:textId="34FE7005" w:rsidR="00495DA3" w:rsidRPr="008F7E8C" w:rsidRDefault="00495DA3" w:rsidP="00495DA3">
      <w:pPr>
        <w:pStyle w:val="Default"/>
        <w:rPr>
          <w:color w:val="auto"/>
          <w:sz w:val="16"/>
          <w:szCs w:val="16"/>
        </w:rPr>
      </w:pPr>
      <w:r>
        <w:rPr>
          <w:rFonts w:ascii="Verdana" w:hAnsi="Verdana" w:cs="Verdana"/>
          <w:b/>
          <w:bCs/>
          <w:color w:val="auto"/>
          <w:sz w:val="16"/>
          <w:szCs w:val="16"/>
        </w:rPr>
        <w:t xml:space="preserve">Nr Postępowania PNP/TE/11740/2025 </w:t>
      </w:r>
    </w:p>
    <w:p w14:paraId="7FAD1C8C" w14:textId="77777777" w:rsidR="00495DA3" w:rsidRDefault="00495DA3" w:rsidP="008F7E8C">
      <w:pPr>
        <w:pStyle w:val="Default"/>
        <w:pageBreakBefore/>
        <w:jc w:val="right"/>
        <w:rPr>
          <w:color w:val="auto"/>
          <w:sz w:val="22"/>
          <w:szCs w:val="22"/>
        </w:rPr>
      </w:pPr>
      <w:r>
        <w:rPr>
          <w:b/>
          <w:bCs/>
          <w:color w:val="auto"/>
          <w:sz w:val="22"/>
          <w:szCs w:val="22"/>
        </w:rPr>
        <w:lastRenderedPageBreak/>
        <w:t xml:space="preserve">Załącznik nr 2 do SWZ </w:t>
      </w:r>
    </w:p>
    <w:p w14:paraId="3DF1466C" w14:textId="77777777" w:rsidR="00B61957" w:rsidRDefault="00B61957" w:rsidP="00495DA3">
      <w:pPr>
        <w:pStyle w:val="Default"/>
        <w:rPr>
          <w:b/>
          <w:bCs/>
          <w:color w:val="auto"/>
          <w:sz w:val="22"/>
          <w:szCs w:val="22"/>
        </w:rPr>
      </w:pPr>
    </w:p>
    <w:p w14:paraId="7DDD1479" w14:textId="77777777" w:rsidR="00B61957" w:rsidRDefault="00B61957" w:rsidP="00495DA3">
      <w:pPr>
        <w:pStyle w:val="Default"/>
        <w:rPr>
          <w:b/>
          <w:bCs/>
          <w:color w:val="auto"/>
          <w:sz w:val="22"/>
          <w:szCs w:val="22"/>
        </w:rPr>
      </w:pPr>
    </w:p>
    <w:p w14:paraId="6B8663C5" w14:textId="77777777" w:rsidR="00B61957" w:rsidRDefault="00B61957" w:rsidP="00495DA3">
      <w:pPr>
        <w:pStyle w:val="Default"/>
        <w:rPr>
          <w:b/>
          <w:bCs/>
          <w:color w:val="auto"/>
          <w:sz w:val="22"/>
          <w:szCs w:val="22"/>
        </w:rPr>
      </w:pPr>
    </w:p>
    <w:p w14:paraId="2F2D22DE" w14:textId="2FB7C3E8" w:rsidR="00495DA3" w:rsidRDefault="00495DA3" w:rsidP="008F7E8C">
      <w:pPr>
        <w:pStyle w:val="Default"/>
        <w:jc w:val="center"/>
        <w:rPr>
          <w:color w:val="auto"/>
          <w:sz w:val="22"/>
          <w:szCs w:val="22"/>
        </w:rPr>
      </w:pPr>
      <w:r>
        <w:rPr>
          <w:b/>
          <w:bCs/>
          <w:color w:val="auto"/>
          <w:sz w:val="22"/>
          <w:szCs w:val="22"/>
        </w:rPr>
        <w:t>Oświadczenie dla potrzeb zryczałtowanego podatku dochodowego</w:t>
      </w:r>
    </w:p>
    <w:p w14:paraId="719F69CC" w14:textId="37E35A72" w:rsidR="00495DA3" w:rsidRDefault="00495DA3" w:rsidP="008F7E8C">
      <w:pPr>
        <w:pStyle w:val="Default"/>
        <w:jc w:val="center"/>
        <w:rPr>
          <w:color w:val="auto"/>
          <w:sz w:val="14"/>
          <w:szCs w:val="14"/>
        </w:rPr>
      </w:pPr>
      <w:r>
        <w:rPr>
          <w:b/>
          <w:bCs/>
          <w:color w:val="auto"/>
          <w:sz w:val="22"/>
          <w:szCs w:val="22"/>
        </w:rPr>
        <w:t>oraz innych obowiązków raportowych w Polsce</w:t>
      </w:r>
      <w:r>
        <w:rPr>
          <w:b/>
          <w:bCs/>
          <w:color w:val="auto"/>
          <w:sz w:val="14"/>
          <w:szCs w:val="14"/>
        </w:rPr>
        <w:t>1</w:t>
      </w:r>
    </w:p>
    <w:p w14:paraId="749DE853" w14:textId="77777777" w:rsidR="00B61957" w:rsidRDefault="00B61957" w:rsidP="00495DA3">
      <w:pPr>
        <w:pStyle w:val="Default"/>
        <w:rPr>
          <w:sz w:val="12"/>
          <w:szCs w:val="12"/>
        </w:rPr>
      </w:pPr>
    </w:p>
    <w:p w14:paraId="1F4E3E26" w14:textId="77777777" w:rsidR="00B61957" w:rsidRPr="00B61957" w:rsidRDefault="00B61957" w:rsidP="00B61957">
      <w:pPr>
        <w:pStyle w:val="Default"/>
        <w:rPr>
          <w:sz w:val="12"/>
          <w:szCs w:val="12"/>
        </w:rPr>
      </w:pPr>
    </w:p>
    <w:p w14:paraId="17B3044F" w14:textId="77777777" w:rsidR="00B61957" w:rsidRPr="008F7E8C" w:rsidRDefault="00B61957" w:rsidP="008F7E8C">
      <w:pPr>
        <w:pStyle w:val="Default"/>
        <w:jc w:val="both"/>
        <w:rPr>
          <w:color w:val="FF0000"/>
          <w:sz w:val="16"/>
          <w:szCs w:val="16"/>
        </w:rPr>
      </w:pPr>
      <w:r w:rsidRPr="008F7E8C">
        <w:rPr>
          <w:i/>
          <w:iCs/>
          <w:color w:val="FF0000"/>
          <w:sz w:val="16"/>
          <w:szCs w:val="16"/>
        </w:rPr>
        <w:t xml:space="preserve">(Należy wypełnić i podpisać tylko w przypadku, jeżeli Wykonawca nie jest rezydentem w rozumieniu ustawy o podatku dochodowym od osób prawnych (t. j. Dz. U. 2019 poz. 865 z </w:t>
      </w:r>
      <w:proofErr w:type="spellStart"/>
      <w:r w:rsidRPr="008F7E8C">
        <w:rPr>
          <w:i/>
          <w:iCs/>
          <w:color w:val="FF0000"/>
          <w:sz w:val="16"/>
          <w:szCs w:val="16"/>
        </w:rPr>
        <w:t>późn</w:t>
      </w:r>
      <w:proofErr w:type="spellEnd"/>
      <w:r w:rsidRPr="008F7E8C">
        <w:rPr>
          <w:i/>
          <w:iCs/>
          <w:color w:val="FF0000"/>
          <w:sz w:val="16"/>
          <w:szCs w:val="16"/>
        </w:rPr>
        <w:t xml:space="preserve">. zm.)/ w rozumieniu ustawy o podatku dochodowym od osób fizycznych (t. j. Dz. U. 2019 poz. 1387 z </w:t>
      </w:r>
      <w:proofErr w:type="spellStart"/>
      <w:r w:rsidRPr="008F7E8C">
        <w:rPr>
          <w:i/>
          <w:iCs/>
          <w:color w:val="FF0000"/>
          <w:sz w:val="16"/>
          <w:szCs w:val="16"/>
        </w:rPr>
        <w:t>późn</w:t>
      </w:r>
      <w:proofErr w:type="spellEnd"/>
      <w:r w:rsidRPr="008F7E8C">
        <w:rPr>
          <w:i/>
          <w:iCs/>
          <w:color w:val="FF0000"/>
          <w:sz w:val="16"/>
          <w:szCs w:val="16"/>
        </w:rPr>
        <w:t xml:space="preserve">. zm.) 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z tytułu opłat za wywóz ładunków i pasażerów). </w:t>
      </w:r>
    </w:p>
    <w:p w14:paraId="2559D112" w14:textId="77777777" w:rsidR="00B61957" w:rsidRDefault="00B61957" w:rsidP="00495DA3">
      <w:pPr>
        <w:pStyle w:val="Default"/>
        <w:rPr>
          <w:sz w:val="12"/>
          <w:szCs w:val="12"/>
        </w:rPr>
      </w:pPr>
    </w:p>
    <w:p w14:paraId="5EADB144" w14:textId="77777777" w:rsidR="00B61957" w:rsidRPr="008F7E8C" w:rsidRDefault="00B61957" w:rsidP="008F7E8C">
      <w:pPr>
        <w:pStyle w:val="Default"/>
        <w:jc w:val="both"/>
        <w:rPr>
          <w:sz w:val="22"/>
          <w:szCs w:val="22"/>
        </w:rPr>
      </w:pPr>
    </w:p>
    <w:p w14:paraId="01698A57" w14:textId="5301F7F6" w:rsidR="00B61957" w:rsidRPr="008F7E8C" w:rsidRDefault="00B61957" w:rsidP="008F7E8C">
      <w:pPr>
        <w:pStyle w:val="Default"/>
        <w:jc w:val="both"/>
        <w:rPr>
          <w:sz w:val="22"/>
          <w:szCs w:val="22"/>
        </w:rPr>
      </w:pPr>
      <w:r w:rsidRPr="008F7E8C">
        <w:rPr>
          <w:sz w:val="22"/>
          <w:szCs w:val="22"/>
        </w:rPr>
        <w:t>Na podstawie zawartej umowy/udzielonego Zamówienia z dnia ………………... nr ………..………..</w:t>
      </w:r>
      <w:r>
        <w:rPr>
          <w:sz w:val="22"/>
          <w:szCs w:val="22"/>
        </w:rPr>
        <w:t xml:space="preserve"> </w:t>
      </w:r>
      <w:r w:rsidRPr="008F7E8C">
        <w:rPr>
          <w:sz w:val="22"/>
          <w:szCs w:val="22"/>
        </w:rPr>
        <w:t>z/przez ……………………………………………………..……………</w:t>
      </w:r>
    </w:p>
    <w:p w14:paraId="48ECDBDC" w14:textId="77777777" w:rsidR="00B61957" w:rsidRPr="008F7E8C" w:rsidRDefault="00B61957" w:rsidP="008F7E8C">
      <w:pPr>
        <w:pStyle w:val="Default"/>
        <w:jc w:val="both"/>
        <w:rPr>
          <w:sz w:val="22"/>
          <w:szCs w:val="22"/>
        </w:rPr>
      </w:pPr>
      <w:r w:rsidRPr="008F7E8C">
        <w:rPr>
          <w:sz w:val="22"/>
          <w:szCs w:val="22"/>
        </w:rPr>
        <w:t>(nazwa podmiotu z Grupy TAURON)</w:t>
      </w:r>
    </w:p>
    <w:p w14:paraId="41BB5FDD" w14:textId="77777777" w:rsidR="00B61957" w:rsidRPr="008F7E8C" w:rsidRDefault="00B61957" w:rsidP="008F7E8C">
      <w:pPr>
        <w:pStyle w:val="Default"/>
        <w:jc w:val="both"/>
        <w:rPr>
          <w:sz w:val="22"/>
          <w:szCs w:val="22"/>
        </w:rPr>
      </w:pPr>
      <w:r w:rsidRPr="008F7E8C">
        <w:rPr>
          <w:sz w:val="22"/>
          <w:szCs w:val="22"/>
        </w:rPr>
        <w:t>oraz związaną z tym wypłatą środków pieniężnych niniejszym oświadczam, że ……………………………………………………….…………………..</w:t>
      </w:r>
    </w:p>
    <w:p w14:paraId="4C597787" w14:textId="77777777" w:rsidR="00B61957" w:rsidRPr="008F7E8C" w:rsidRDefault="00B61957" w:rsidP="008F7E8C">
      <w:pPr>
        <w:pStyle w:val="Default"/>
        <w:jc w:val="both"/>
        <w:rPr>
          <w:sz w:val="22"/>
          <w:szCs w:val="22"/>
        </w:rPr>
      </w:pPr>
      <w:r w:rsidRPr="008F7E8C">
        <w:rPr>
          <w:sz w:val="22"/>
          <w:szCs w:val="22"/>
        </w:rPr>
        <w:t>(nazwa Wykonawcy):</w:t>
      </w:r>
    </w:p>
    <w:p w14:paraId="27A8FE40" w14:textId="3124F00F" w:rsidR="00B61957" w:rsidRPr="008F7E8C" w:rsidRDefault="00B61957" w:rsidP="008F7E8C">
      <w:pPr>
        <w:pStyle w:val="Default"/>
        <w:spacing w:before="100" w:beforeAutospacing="1" w:after="100" w:afterAutospacing="1"/>
        <w:jc w:val="both"/>
        <w:rPr>
          <w:sz w:val="22"/>
          <w:szCs w:val="22"/>
        </w:rPr>
      </w:pPr>
      <w:r w:rsidRPr="008F7E8C">
        <w:rPr>
          <w:sz w:val="22"/>
          <w:szCs w:val="22"/>
        </w:rPr>
        <w:t>1)</w:t>
      </w:r>
      <w:r>
        <w:rPr>
          <w:sz w:val="22"/>
          <w:szCs w:val="22"/>
        </w:rPr>
        <w:t xml:space="preserve"> </w:t>
      </w:r>
      <w:r w:rsidRPr="008F7E8C">
        <w:rPr>
          <w:sz w:val="22"/>
          <w:szCs w:val="22"/>
        </w:rPr>
        <w:t>jest rzeczywistym właścicielem wypłacanych należności tj.</w:t>
      </w:r>
    </w:p>
    <w:p w14:paraId="2BC3521D" w14:textId="0D2A026D" w:rsidR="00B61957" w:rsidRPr="008F7E8C" w:rsidRDefault="00B61957" w:rsidP="008F7E8C">
      <w:pPr>
        <w:pStyle w:val="Default"/>
        <w:spacing w:before="100" w:beforeAutospacing="1" w:after="100" w:afterAutospacing="1"/>
        <w:jc w:val="both"/>
        <w:rPr>
          <w:sz w:val="22"/>
          <w:szCs w:val="22"/>
        </w:rPr>
      </w:pPr>
      <w:r w:rsidRPr="008F7E8C">
        <w:rPr>
          <w:sz w:val="22"/>
          <w:szCs w:val="22"/>
        </w:rPr>
        <w:t>a)</w:t>
      </w:r>
      <w:r>
        <w:rPr>
          <w:sz w:val="22"/>
          <w:szCs w:val="22"/>
        </w:rPr>
        <w:t xml:space="preserve"> </w:t>
      </w:r>
      <w:r w:rsidRPr="008F7E8C">
        <w:rPr>
          <w:sz w:val="22"/>
          <w:szCs w:val="22"/>
        </w:rPr>
        <w:t>otrzymuje należność z tytułu realizacji przedmiotu Zamówienia dla własnej korzyści, w tym decyduje samodzielnie o jej przeznaczeniu i ponosi ryzyko ekonomiczne związane z utratą tej należności lub jej części,</w:t>
      </w:r>
    </w:p>
    <w:p w14:paraId="385606F5" w14:textId="26620C2B" w:rsidR="00B61957" w:rsidRPr="008F7E8C" w:rsidRDefault="00B61957" w:rsidP="008F7E8C">
      <w:pPr>
        <w:pStyle w:val="Default"/>
        <w:spacing w:before="100" w:beforeAutospacing="1" w:after="100" w:afterAutospacing="1"/>
        <w:jc w:val="both"/>
        <w:rPr>
          <w:sz w:val="22"/>
          <w:szCs w:val="22"/>
        </w:rPr>
      </w:pPr>
      <w:r w:rsidRPr="008F7E8C">
        <w:rPr>
          <w:sz w:val="22"/>
          <w:szCs w:val="22"/>
        </w:rPr>
        <w:t>b)</w:t>
      </w:r>
      <w:r>
        <w:rPr>
          <w:sz w:val="22"/>
          <w:szCs w:val="22"/>
        </w:rPr>
        <w:t xml:space="preserve"> </w:t>
      </w:r>
      <w:r w:rsidRPr="008F7E8C">
        <w:rPr>
          <w:sz w:val="22"/>
          <w:szCs w:val="22"/>
        </w:rPr>
        <w:t>nie jest pośrednikiem, przedstawicielem, powiernikiem lub innym podmiotem zobowiązanym prawnie lub faktycznie do przekazania całości lub części należności innemu podmiotowi,</w:t>
      </w:r>
    </w:p>
    <w:p w14:paraId="0EEBFD21" w14:textId="7F6C6FB8" w:rsidR="00B61957" w:rsidRPr="008F7E8C" w:rsidRDefault="00B61957" w:rsidP="008F7E8C">
      <w:pPr>
        <w:pStyle w:val="Default"/>
        <w:spacing w:before="100" w:beforeAutospacing="1" w:after="100" w:afterAutospacing="1"/>
        <w:jc w:val="both"/>
        <w:rPr>
          <w:sz w:val="22"/>
          <w:szCs w:val="22"/>
        </w:rPr>
      </w:pPr>
      <w:r w:rsidRPr="008F7E8C">
        <w:rPr>
          <w:sz w:val="22"/>
          <w:szCs w:val="22"/>
        </w:rPr>
        <w:t>c)</w:t>
      </w:r>
      <w:r>
        <w:rPr>
          <w:sz w:val="22"/>
          <w:szCs w:val="22"/>
        </w:rPr>
        <w:t xml:space="preserve"> </w:t>
      </w:r>
      <w:r w:rsidRPr="008F7E8C">
        <w:rPr>
          <w:sz w:val="22"/>
          <w:szCs w:val="22"/>
        </w:rPr>
        <w:t>prowadzi rzeczywistą działalność gospodarczą w kraju siedziby, z którą wiąże się uzyskany przychód.</w:t>
      </w:r>
    </w:p>
    <w:p w14:paraId="41E1CADF" w14:textId="486008B7" w:rsidR="00B61957" w:rsidRPr="008F7E8C" w:rsidRDefault="00B61957" w:rsidP="008F7E8C">
      <w:pPr>
        <w:pStyle w:val="Default"/>
        <w:spacing w:before="100" w:beforeAutospacing="1" w:after="100" w:afterAutospacing="1"/>
        <w:jc w:val="both"/>
        <w:rPr>
          <w:sz w:val="22"/>
          <w:szCs w:val="22"/>
        </w:rPr>
      </w:pPr>
      <w:r w:rsidRPr="008F7E8C">
        <w:rPr>
          <w:sz w:val="22"/>
          <w:szCs w:val="22"/>
        </w:rPr>
        <w:t>2)</w:t>
      </w:r>
      <w:r>
        <w:rPr>
          <w:sz w:val="22"/>
          <w:szCs w:val="22"/>
        </w:rPr>
        <w:t xml:space="preserve"> </w:t>
      </w:r>
      <w:r w:rsidRPr="008F7E8C">
        <w:rPr>
          <w:sz w:val="22"/>
          <w:szCs w:val="22"/>
        </w:rPr>
        <w:t>posiada/nie posiada w Polsce oddział/u, przedstawicielstwo/a i przedsiębiorstwo/a na moment udzielenia przedmiotowego Zamówienia/zawarcia przedmiotowej umowy.</w:t>
      </w:r>
    </w:p>
    <w:p w14:paraId="0E39808C" w14:textId="0798ABCC" w:rsidR="00B61957" w:rsidRPr="008F7E8C" w:rsidRDefault="00B61957" w:rsidP="008F7E8C">
      <w:pPr>
        <w:pStyle w:val="Default"/>
        <w:spacing w:before="100" w:beforeAutospacing="1" w:after="100" w:afterAutospacing="1"/>
        <w:jc w:val="both"/>
        <w:rPr>
          <w:sz w:val="22"/>
          <w:szCs w:val="22"/>
        </w:rPr>
      </w:pPr>
      <w:r w:rsidRPr="008F7E8C">
        <w:rPr>
          <w:sz w:val="22"/>
          <w:szCs w:val="22"/>
        </w:rPr>
        <w:t>3)</w:t>
      </w:r>
      <w:r>
        <w:rPr>
          <w:sz w:val="22"/>
          <w:szCs w:val="22"/>
        </w:rPr>
        <w:t xml:space="preserve"> </w:t>
      </w:r>
      <w:r w:rsidRPr="008F7E8C">
        <w:rPr>
          <w:sz w:val="22"/>
          <w:szCs w:val="22"/>
        </w:rPr>
        <w:t>w przypadku ustanowienia w Polsce oddziału, przedstawicielstwa i przedsiębiorstwa niezwłocznie powiadomi o tym Zamawiającego.</w:t>
      </w:r>
    </w:p>
    <w:p w14:paraId="321BA1AB" w14:textId="77777777" w:rsidR="00B61957" w:rsidRDefault="00B61957" w:rsidP="00495DA3">
      <w:pPr>
        <w:pStyle w:val="Default"/>
        <w:rPr>
          <w:color w:val="auto"/>
          <w:sz w:val="22"/>
          <w:szCs w:val="22"/>
        </w:rPr>
      </w:pPr>
    </w:p>
    <w:p w14:paraId="1A092B3C" w14:textId="77777777" w:rsidR="00B61957" w:rsidRDefault="00B61957" w:rsidP="00495DA3">
      <w:pPr>
        <w:pStyle w:val="Default"/>
        <w:rPr>
          <w:color w:val="auto"/>
          <w:sz w:val="22"/>
          <w:szCs w:val="22"/>
        </w:rPr>
      </w:pPr>
    </w:p>
    <w:p w14:paraId="16AC34DC" w14:textId="77777777" w:rsidR="00B61957" w:rsidRDefault="00B61957" w:rsidP="00495DA3">
      <w:pPr>
        <w:pStyle w:val="Default"/>
        <w:rPr>
          <w:rFonts w:ascii="Verdana" w:hAnsi="Verdana" w:cs="Verdana"/>
          <w:b/>
          <w:bCs/>
          <w:color w:val="auto"/>
          <w:sz w:val="16"/>
          <w:szCs w:val="16"/>
        </w:rPr>
      </w:pPr>
    </w:p>
    <w:p w14:paraId="71F1E596" w14:textId="77777777" w:rsidR="00B61957" w:rsidRDefault="00B61957" w:rsidP="00B61957">
      <w:pPr>
        <w:pStyle w:val="Default"/>
      </w:pPr>
    </w:p>
    <w:p w14:paraId="217570D0" w14:textId="77777777" w:rsidR="00B61957" w:rsidRDefault="00B61957" w:rsidP="008F7E8C">
      <w:pPr>
        <w:pStyle w:val="Default"/>
        <w:jc w:val="right"/>
        <w:rPr>
          <w:sz w:val="22"/>
          <w:szCs w:val="22"/>
        </w:rPr>
      </w:pPr>
      <w:r>
        <w:rPr>
          <w:i/>
          <w:iCs/>
          <w:sz w:val="22"/>
          <w:szCs w:val="22"/>
        </w:rPr>
        <w:t xml:space="preserve">….……………………………………………………….. </w:t>
      </w:r>
    </w:p>
    <w:p w14:paraId="0AC20356" w14:textId="317599E7" w:rsidR="00B61957" w:rsidRDefault="00B61957" w:rsidP="008F7E8C">
      <w:pPr>
        <w:pStyle w:val="Default"/>
        <w:jc w:val="right"/>
        <w:rPr>
          <w:rFonts w:ascii="Verdana" w:hAnsi="Verdana" w:cs="Verdana"/>
          <w:b/>
          <w:bCs/>
          <w:color w:val="auto"/>
          <w:sz w:val="16"/>
          <w:szCs w:val="16"/>
        </w:rPr>
      </w:pPr>
      <w:r>
        <w:rPr>
          <w:sz w:val="22"/>
          <w:szCs w:val="22"/>
        </w:rPr>
        <w:t>(podpisy osób uprawnionych do reprezentowania Wykonawcy)</w:t>
      </w:r>
    </w:p>
    <w:p w14:paraId="02409257" w14:textId="77777777" w:rsidR="00B61957" w:rsidRDefault="00B61957" w:rsidP="00495DA3">
      <w:pPr>
        <w:pStyle w:val="Default"/>
        <w:rPr>
          <w:rFonts w:ascii="Verdana" w:hAnsi="Verdana" w:cs="Verdana"/>
          <w:b/>
          <w:bCs/>
          <w:color w:val="auto"/>
          <w:sz w:val="16"/>
          <w:szCs w:val="16"/>
        </w:rPr>
      </w:pPr>
    </w:p>
    <w:p w14:paraId="064641C5" w14:textId="77777777" w:rsidR="00B61957" w:rsidRDefault="00B61957" w:rsidP="00495DA3">
      <w:pPr>
        <w:pStyle w:val="Default"/>
        <w:rPr>
          <w:rFonts w:ascii="Verdana" w:hAnsi="Verdana" w:cs="Verdana"/>
          <w:b/>
          <w:bCs/>
          <w:color w:val="auto"/>
          <w:sz w:val="16"/>
          <w:szCs w:val="16"/>
        </w:rPr>
      </w:pPr>
    </w:p>
    <w:p w14:paraId="5345F10C" w14:textId="77777777" w:rsidR="00B61957" w:rsidRDefault="00B61957" w:rsidP="00495DA3">
      <w:pPr>
        <w:pStyle w:val="Default"/>
        <w:rPr>
          <w:rFonts w:ascii="Verdana" w:hAnsi="Verdana" w:cs="Verdana"/>
          <w:b/>
          <w:bCs/>
          <w:color w:val="auto"/>
          <w:sz w:val="16"/>
          <w:szCs w:val="16"/>
        </w:rPr>
      </w:pPr>
    </w:p>
    <w:p w14:paraId="269D6BD1" w14:textId="77777777" w:rsidR="00B61957" w:rsidRDefault="00B61957" w:rsidP="00495DA3">
      <w:pPr>
        <w:pStyle w:val="Default"/>
        <w:rPr>
          <w:rFonts w:ascii="Verdana" w:hAnsi="Verdana" w:cs="Verdana"/>
          <w:b/>
          <w:bCs/>
          <w:color w:val="auto"/>
          <w:sz w:val="16"/>
          <w:szCs w:val="16"/>
        </w:rPr>
      </w:pPr>
    </w:p>
    <w:p w14:paraId="581DFA97" w14:textId="77777777" w:rsidR="00B61957" w:rsidRDefault="00B61957" w:rsidP="00495DA3">
      <w:pPr>
        <w:pStyle w:val="Default"/>
        <w:rPr>
          <w:rFonts w:ascii="Verdana" w:hAnsi="Verdana" w:cs="Verdana"/>
          <w:b/>
          <w:bCs/>
          <w:color w:val="auto"/>
          <w:sz w:val="16"/>
          <w:szCs w:val="16"/>
        </w:rPr>
      </w:pPr>
    </w:p>
    <w:p w14:paraId="0BB4C1D2" w14:textId="77777777" w:rsidR="00B61957" w:rsidRDefault="00B61957" w:rsidP="00495DA3">
      <w:pPr>
        <w:pStyle w:val="Default"/>
        <w:rPr>
          <w:rFonts w:ascii="Verdana" w:hAnsi="Verdana" w:cs="Verdana"/>
          <w:b/>
          <w:bCs/>
          <w:color w:val="auto"/>
          <w:sz w:val="16"/>
          <w:szCs w:val="16"/>
        </w:rPr>
      </w:pPr>
    </w:p>
    <w:p w14:paraId="7CA7A29A" w14:textId="77777777" w:rsidR="00B61957" w:rsidRDefault="00B61957" w:rsidP="00495DA3">
      <w:pPr>
        <w:pStyle w:val="Default"/>
        <w:rPr>
          <w:rFonts w:ascii="Verdana" w:hAnsi="Verdana" w:cs="Verdana"/>
          <w:b/>
          <w:bCs/>
          <w:color w:val="auto"/>
          <w:sz w:val="16"/>
          <w:szCs w:val="16"/>
        </w:rPr>
      </w:pPr>
    </w:p>
    <w:p w14:paraId="4D2BE109" w14:textId="77777777" w:rsidR="00B61957" w:rsidRDefault="00B61957" w:rsidP="00495DA3">
      <w:pPr>
        <w:pStyle w:val="Default"/>
        <w:rPr>
          <w:rFonts w:ascii="Verdana" w:hAnsi="Verdana" w:cs="Verdana"/>
          <w:b/>
          <w:bCs/>
          <w:color w:val="auto"/>
          <w:sz w:val="16"/>
          <w:szCs w:val="16"/>
        </w:rPr>
      </w:pPr>
    </w:p>
    <w:p w14:paraId="3539131A" w14:textId="77777777" w:rsidR="00B61957" w:rsidRDefault="00B61957" w:rsidP="00B61957">
      <w:pPr>
        <w:pStyle w:val="Default"/>
        <w:rPr>
          <w:sz w:val="12"/>
          <w:szCs w:val="12"/>
        </w:rPr>
      </w:pPr>
    </w:p>
    <w:p w14:paraId="4559DE30" w14:textId="77777777" w:rsidR="00B61957" w:rsidRDefault="00B61957" w:rsidP="00B61957">
      <w:pPr>
        <w:pStyle w:val="Default"/>
        <w:rPr>
          <w:sz w:val="12"/>
          <w:szCs w:val="12"/>
        </w:rPr>
      </w:pPr>
    </w:p>
    <w:p w14:paraId="75EF8D74" w14:textId="77777777" w:rsidR="00B61957" w:rsidRDefault="00B61957" w:rsidP="00B61957">
      <w:pPr>
        <w:pStyle w:val="Default"/>
        <w:rPr>
          <w:sz w:val="12"/>
          <w:szCs w:val="12"/>
        </w:rPr>
      </w:pPr>
    </w:p>
    <w:p w14:paraId="53054EC4" w14:textId="77777777" w:rsidR="00B61957" w:rsidRDefault="00B61957" w:rsidP="00B61957">
      <w:pPr>
        <w:pStyle w:val="Default"/>
        <w:rPr>
          <w:sz w:val="12"/>
          <w:szCs w:val="12"/>
        </w:rPr>
      </w:pPr>
    </w:p>
    <w:p w14:paraId="2699AECD" w14:textId="5609DA37" w:rsidR="00B61957" w:rsidRDefault="00B61957" w:rsidP="008F7E8C">
      <w:pPr>
        <w:pStyle w:val="Default"/>
        <w:jc w:val="both"/>
      </w:pPr>
      <w:r>
        <w:rPr>
          <w:sz w:val="12"/>
          <w:szCs w:val="12"/>
        </w:rPr>
        <w:t xml:space="preserve">1 </w:t>
      </w:r>
      <w:r>
        <w:rPr>
          <w:sz w:val="18"/>
          <w:szCs w:val="18"/>
        </w:rPr>
        <w:t xml:space="preserve">Wykonawca najpóźniej w dniu udzielenia Zamówienia/podpisania umowy winien dostarczyć Zamawiającemu oświadczenie dla potrzeb zryczałtowanego podatku dochodowego (…) i przedstawić ważny certyfikat rezydencji. </w:t>
      </w:r>
    </w:p>
    <w:p w14:paraId="074BB27E" w14:textId="77777777" w:rsidR="00B61957" w:rsidRDefault="00B61957" w:rsidP="00495DA3">
      <w:pPr>
        <w:pStyle w:val="Default"/>
        <w:rPr>
          <w:rFonts w:ascii="Verdana" w:hAnsi="Verdana" w:cs="Verdana"/>
          <w:b/>
          <w:bCs/>
          <w:color w:val="auto"/>
          <w:sz w:val="16"/>
          <w:szCs w:val="16"/>
        </w:rPr>
      </w:pPr>
    </w:p>
    <w:p w14:paraId="0008DE32" w14:textId="249C1873" w:rsidR="00495DA3" w:rsidRPr="008F7E8C" w:rsidRDefault="00495DA3" w:rsidP="00495DA3">
      <w:pPr>
        <w:pStyle w:val="Default"/>
        <w:rPr>
          <w:color w:val="auto"/>
          <w:sz w:val="16"/>
          <w:szCs w:val="16"/>
        </w:rPr>
      </w:pPr>
      <w:r>
        <w:rPr>
          <w:rFonts w:ascii="Verdana" w:hAnsi="Verdana" w:cs="Verdana"/>
          <w:b/>
          <w:bCs/>
          <w:color w:val="auto"/>
          <w:sz w:val="16"/>
          <w:szCs w:val="16"/>
        </w:rPr>
        <w:t xml:space="preserve">Nr Postępowania PNP/TE/11740/2025 </w:t>
      </w:r>
    </w:p>
    <w:p w14:paraId="6F40E43A" w14:textId="77777777" w:rsidR="00495DA3" w:rsidRDefault="00495DA3" w:rsidP="008F7E8C">
      <w:pPr>
        <w:pStyle w:val="Default"/>
        <w:pageBreakBefore/>
        <w:jc w:val="right"/>
        <w:rPr>
          <w:color w:val="auto"/>
          <w:sz w:val="22"/>
          <w:szCs w:val="22"/>
        </w:rPr>
      </w:pPr>
      <w:r>
        <w:rPr>
          <w:b/>
          <w:bCs/>
          <w:color w:val="auto"/>
          <w:sz w:val="22"/>
          <w:szCs w:val="22"/>
        </w:rPr>
        <w:lastRenderedPageBreak/>
        <w:t xml:space="preserve">Załącznik nr 5 do SWZ </w:t>
      </w:r>
    </w:p>
    <w:p w14:paraId="27806A87" w14:textId="77777777" w:rsidR="00495DA3" w:rsidRDefault="00495DA3" w:rsidP="00495DA3">
      <w:pPr>
        <w:pStyle w:val="Default"/>
        <w:rPr>
          <w:color w:val="auto"/>
          <w:sz w:val="22"/>
          <w:szCs w:val="22"/>
        </w:rPr>
      </w:pPr>
      <w:r>
        <w:rPr>
          <w:color w:val="auto"/>
          <w:sz w:val="22"/>
          <w:szCs w:val="22"/>
        </w:rPr>
        <w:t xml:space="preserve">……………………………………… </w:t>
      </w:r>
    </w:p>
    <w:p w14:paraId="04837C10" w14:textId="77777777" w:rsidR="00495DA3" w:rsidRDefault="00495DA3" w:rsidP="00495DA3">
      <w:pPr>
        <w:pStyle w:val="Default"/>
        <w:rPr>
          <w:color w:val="auto"/>
          <w:sz w:val="22"/>
          <w:szCs w:val="22"/>
        </w:rPr>
      </w:pPr>
      <w:r>
        <w:rPr>
          <w:color w:val="auto"/>
          <w:sz w:val="22"/>
          <w:szCs w:val="22"/>
        </w:rPr>
        <w:t xml:space="preserve">(nazwa i adres Wykonawcy) </w:t>
      </w:r>
    </w:p>
    <w:p w14:paraId="433B1C12" w14:textId="77777777" w:rsidR="00495DA3" w:rsidRDefault="00495DA3" w:rsidP="00495DA3">
      <w:pPr>
        <w:pStyle w:val="Default"/>
        <w:rPr>
          <w:color w:val="auto"/>
          <w:sz w:val="22"/>
          <w:szCs w:val="22"/>
        </w:rPr>
      </w:pPr>
      <w:r>
        <w:rPr>
          <w:color w:val="auto"/>
          <w:sz w:val="22"/>
          <w:szCs w:val="22"/>
        </w:rPr>
        <w:t xml:space="preserve">……………………, dnia……………… </w:t>
      </w:r>
    </w:p>
    <w:p w14:paraId="4DB0C976" w14:textId="77777777" w:rsidR="00495DA3" w:rsidRDefault="00495DA3" w:rsidP="00495DA3">
      <w:pPr>
        <w:pStyle w:val="Default"/>
        <w:rPr>
          <w:color w:val="auto"/>
          <w:sz w:val="22"/>
          <w:szCs w:val="22"/>
        </w:rPr>
      </w:pPr>
      <w:r>
        <w:rPr>
          <w:color w:val="auto"/>
          <w:sz w:val="22"/>
          <w:szCs w:val="22"/>
        </w:rPr>
        <w:t xml:space="preserve">(miejscowość) </w:t>
      </w:r>
    </w:p>
    <w:p w14:paraId="122D956D" w14:textId="742D13F1" w:rsidR="00495DA3" w:rsidRDefault="00495DA3" w:rsidP="00224447">
      <w:pPr>
        <w:pStyle w:val="Default"/>
        <w:jc w:val="center"/>
        <w:rPr>
          <w:b/>
          <w:bCs/>
          <w:color w:val="auto"/>
          <w:sz w:val="22"/>
          <w:szCs w:val="22"/>
        </w:rPr>
      </w:pPr>
      <w:r>
        <w:rPr>
          <w:b/>
          <w:bCs/>
          <w:color w:val="auto"/>
          <w:sz w:val="22"/>
          <w:szCs w:val="22"/>
        </w:rPr>
        <w:t>WYKAZ USŁUG</w:t>
      </w:r>
    </w:p>
    <w:p w14:paraId="55763340" w14:textId="77777777" w:rsidR="00224447" w:rsidRDefault="00224447" w:rsidP="008F7E8C">
      <w:pPr>
        <w:pStyle w:val="Default"/>
        <w:jc w:val="center"/>
        <w:rPr>
          <w:color w:val="auto"/>
          <w:sz w:val="22"/>
          <w:szCs w:val="22"/>
        </w:rPr>
      </w:pPr>
    </w:p>
    <w:p w14:paraId="79CA3D1A" w14:textId="77777777" w:rsidR="00495DA3" w:rsidRDefault="00495DA3" w:rsidP="00495DA3">
      <w:pPr>
        <w:pStyle w:val="Default"/>
        <w:rPr>
          <w:color w:val="auto"/>
          <w:sz w:val="22"/>
          <w:szCs w:val="22"/>
        </w:rPr>
      </w:pPr>
      <w:r>
        <w:rPr>
          <w:b/>
          <w:bCs/>
          <w:color w:val="auto"/>
          <w:sz w:val="22"/>
          <w:szCs w:val="22"/>
        </w:rPr>
        <w:t xml:space="preserve">w okresie ostatnich 5 lat przed upływem terminu składania ofert, a jeżeli okres prowadzenia działalności jest krótszy - w tym okresie </w:t>
      </w:r>
    </w:p>
    <w:p w14:paraId="5E970BB9" w14:textId="642F92AF" w:rsidR="00495DA3" w:rsidRDefault="00495DA3" w:rsidP="00495DA3">
      <w:pPr>
        <w:pStyle w:val="Default"/>
        <w:rPr>
          <w:color w:val="auto"/>
          <w:sz w:val="16"/>
          <w:szCs w:val="16"/>
        </w:rPr>
      </w:pPr>
    </w:p>
    <w:p w14:paraId="6313451B" w14:textId="77777777" w:rsidR="00224447" w:rsidRPr="008F7E8C" w:rsidRDefault="00224447" w:rsidP="008F7E8C">
      <w:pPr>
        <w:pStyle w:val="Default"/>
        <w:jc w:val="both"/>
        <w:rPr>
          <w:color w:val="auto"/>
          <w:sz w:val="20"/>
          <w:szCs w:val="20"/>
        </w:rPr>
      </w:pPr>
      <w:r w:rsidRPr="008F7E8C">
        <w:rPr>
          <w:i/>
          <w:iCs/>
          <w:color w:val="auto"/>
          <w:sz w:val="20"/>
          <w:szCs w:val="20"/>
        </w:rPr>
        <w:t xml:space="preserve">[wymóg Zamawiającego]: </w:t>
      </w:r>
      <w:r w:rsidRPr="008F7E8C">
        <w:rPr>
          <w:color w:val="auto"/>
          <w:sz w:val="20"/>
          <w:szCs w:val="20"/>
        </w:rPr>
        <w:t xml:space="preserve">realizacja koncepcji/studium wykonalności dla elektrowni szczytowo - pompowych. </w:t>
      </w:r>
    </w:p>
    <w:p w14:paraId="315668D4" w14:textId="754F0388" w:rsidR="00224447" w:rsidRPr="008F7E8C" w:rsidRDefault="00224447" w:rsidP="00224447">
      <w:pPr>
        <w:pStyle w:val="Default"/>
        <w:jc w:val="both"/>
        <w:rPr>
          <w:color w:val="auto"/>
          <w:sz w:val="20"/>
          <w:szCs w:val="20"/>
        </w:rPr>
      </w:pPr>
      <w:r w:rsidRPr="008F7E8C">
        <w:rPr>
          <w:color w:val="auto"/>
          <w:sz w:val="20"/>
          <w:szCs w:val="20"/>
        </w:rPr>
        <w:t>Zamawiający uzna warunek za spełniony, jeżeli Wykonawca wykaże realizację co najmniej jednej koncepcji/studium wykonalności dla elektrowni szczytowo – pompowych wraz z podaniem ich rodzaju, daty i miejsca wykonania, wskazania inwestora, na rzecz którego usługa została wykonana (jego nazwy i danych teleadresowych) oraz załączenia dokumentów potwierdzających, że usługi zostały wykonane należycie.</w:t>
      </w:r>
    </w:p>
    <w:p w14:paraId="59D0B5B3" w14:textId="77777777" w:rsidR="00441D04" w:rsidRDefault="00441D04" w:rsidP="00224447">
      <w:pPr>
        <w:pStyle w:val="Default"/>
        <w:jc w:val="both"/>
        <w:rPr>
          <w:color w:val="auto"/>
          <w:sz w:val="16"/>
          <w:szCs w:val="16"/>
        </w:rPr>
      </w:pPr>
    </w:p>
    <w:p w14:paraId="68ACCFDD" w14:textId="77777777" w:rsidR="00224447" w:rsidRDefault="00224447" w:rsidP="00224447">
      <w:pPr>
        <w:pStyle w:val="Default"/>
        <w:jc w:val="both"/>
        <w:rPr>
          <w:color w:val="auto"/>
          <w:sz w:val="16"/>
          <w:szCs w:val="16"/>
        </w:rPr>
      </w:pPr>
    </w:p>
    <w:tbl>
      <w:tblPr>
        <w:tblW w:w="9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6"/>
        <w:gridCol w:w="1626"/>
        <w:gridCol w:w="1559"/>
        <w:gridCol w:w="1985"/>
        <w:gridCol w:w="2126"/>
        <w:gridCol w:w="1702"/>
      </w:tblGrid>
      <w:tr w:rsidR="00441D04" w14:paraId="4BA7BC00" w14:textId="77777777" w:rsidTr="008F7E8C">
        <w:trPr>
          <w:cantSplit/>
        </w:trPr>
        <w:tc>
          <w:tcPr>
            <w:tcW w:w="496" w:type="dxa"/>
            <w:vMerge w:val="restart"/>
            <w:tcBorders>
              <w:top w:val="single" w:sz="4" w:space="0" w:color="auto"/>
              <w:left w:val="single" w:sz="4" w:space="0" w:color="auto"/>
              <w:bottom w:val="single" w:sz="4" w:space="0" w:color="auto"/>
              <w:right w:val="single" w:sz="4" w:space="0" w:color="auto"/>
            </w:tcBorders>
            <w:hideMark/>
          </w:tcPr>
          <w:p w14:paraId="1107BAB1" w14:textId="77777777" w:rsidR="00441D04" w:rsidRDefault="00441D04" w:rsidP="00906DD6">
            <w:pPr>
              <w:spacing w:line="276" w:lineRule="auto"/>
              <w:rPr>
                <w:bCs/>
                <w:sz w:val="18"/>
                <w:szCs w:val="18"/>
                <w:lang w:eastAsia="ar-SA"/>
              </w:rPr>
            </w:pPr>
            <w:r>
              <w:rPr>
                <w:bCs/>
                <w:sz w:val="18"/>
                <w:szCs w:val="18"/>
                <w:lang w:eastAsia="ar-SA"/>
              </w:rPr>
              <w:t>Lp.</w:t>
            </w:r>
          </w:p>
        </w:tc>
        <w:tc>
          <w:tcPr>
            <w:tcW w:w="1626" w:type="dxa"/>
            <w:vMerge w:val="restart"/>
            <w:tcBorders>
              <w:top w:val="single" w:sz="4" w:space="0" w:color="auto"/>
              <w:left w:val="single" w:sz="4" w:space="0" w:color="auto"/>
              <w:bottom w:val="single" w:sz="4" w:space="0" w:color="auto"/>
              <w:right w:val="single" w:sz="4" w:space="0" w:color="auto"/>
            </w:tcBorders>
          </w:tcPr>
          <w:p w14:paraId="7091D4D7" w14:textId="77777777" w:rsidR="00441D04" w:rsidRDefault="00441D04" w:rsidP="00906DD6">
            <w:pPr>
              <w:overflowPunct w:val="0"/>
              <w:autoSpaceDE w:val="0"/>
              <w:autoSpaceDN w:val="0"/>
              <w:adjustRightInd w:val="0"/>
              <w:spacing w:line="276" w:lineRule="auto"/>
              <w:textAlignment w:val="baseline"/>
              <w:rPr>
                <w:bCs/>
                <w:sz w:val="18"/>
                <w:szCs w:val="18"/>
              </w:rPr>
            </w:pPr>
          </w:p>
          <w:p w14:paraId="259F3351" w14:textId="77777777" w:rsidR="00441D04" w:rsidRDefault="00441D04" w:rsidP="00906DD6">
            <w:pPr>
              <w:overflowPunct w:val="0"/>
              <w:autoSpaceDE w:val="0"/>
              <w:autoSpaceDN w:val="0"/>
              <w:adjustRightInd w:val="0"/>
              <w:spacing w:line="276" w:lineRule="auto"/>
              <w:textAlignment w:val="baseline"/>
              <w:rPr>
                <w:bCs/>
                <w:sz w:val="18"/>
                <w:szCs w:val="18"/>
              </w:rPr>
            </w:pPr>
            <w:r>
              <w:rPr>
                <w:bCs/>
                <w:sz w:val="18"/>
                <w:szCs w:val="18"/>
              </w:rPr>
              <w:t xml:space="preserve">Nazwa zadania wraz z zakresem rzeczowym </w:t>
            </w:r>
          </w:p>
          <w:p w14:paraId="678083F7" w14:textId="77777777" w:rsidR="00441D04" w:rsidRDefault="00441D04" w:rsidP="00906DD6">
            <w:pPr>
              <w:overflowPunct w:val="0"/>
              <w:autoSpaceDE w:val="0"/>
              <w:autoSpaceDN w:val="0"/>
              <w:adjustRightInd w:val="0"/>
              <w:spacing w:line="276" w:lineRule="auto"/>
              <w:textAlignment w:val="baseline"/>
              <w:rPr>
                <w:bCs/>
                <w:sz w:val="18"/>
                <w:szCs w:val="18"/>
              </w:rPr>
            </w:pPr>
            <w:r>
              <w:rPr>
                <w:bCs/>
                <w:sz w:val="18"/>
                <w:szCs w:val="18"/>
              </w:rPr>
              <w:t xml:space="preserve"> </w:t>
            </w:r>
          </w:p>
        </w:tc>
        <w:tc>
          <w:tcPr>
            <w:tcW w:w="3544" w:type="dxa"/>
            <w:gridSpan w:val="2"/>
            <w:tcBorders>
              <w:top w:val="single" w:sz="4" w:space="0" w:color="auto"/>
              <w:left w:val="single" w:sz="4" w:space="0" w:color="auto"/>
              <w:bottom w:val="single" w:sz="4" w:space="0" w:color="auto"/>
              <w:right w:val="single" w:sz="4" w:space="0" w:color="auto"/>
            </w:tcBorders>
            <w:hideMark/>
          </w:tcPr>
          <w:p w14:paraId="485376E4" w14:textId="77777777" w:rsidR="00441D04" w:rsidRDefault="00441D04" w:rsidP="00906DD6">
            <w:pPr>
              <w:spacing w:line="276" w:lineRule="auto"/>
              <w:jc w:val="center"/>
              <w:rPr>
                <w:bCs/>
                <w:sz w:val="18"/>
                <w:szCs w:val="18"/>
                <w:lang w:eastAsia="ar-SA"/>
              </w:rPr>
            </w:pPr>
            <w:r>
              <w:rPr>
                <w:bCs/>
                <w:sz w:val="18"/>
                <w:szCs w:val="18"/>
                <w:lang w:eastAsia="ar-SA"/>
              </w:rPr>
              <w:t>Data wykonania zadania</w:t>
            </w:r>
          </w:p>
        </w:tc>
        <w:tc>
          <w:tcPr>
            <w:tcW w:w="2126" w:type="dxa"/>
            <w:vMerge w:val="restart"/>
            <w:tcBorders>
              <w:top w:val="single" w:sz="4" w:space="0" w:color="auto"/>
              <w:left w:val="single" w:sz="4" w:space="0" w:color="auto"/>
              <w:bottom w:val="single" w:sz="4" w:space="0" w:color="auto"/>
              <w:right w:val="single" w:sz="4" w:space="0" w:color="auto"/>
            </w:tcBorders>
            <w:hideMark/>
          </w:tcPr>
          <w:p w14:paraId="4504F2B4" w14:textId="77777777" w:rsidR="00441D04" w:rsidRDefault="00441D04" w:rsidP="00906DD6">
            <w:pPr>
              <w:spacing w:line="276" w:lineRule="auto"/>
              <w:rPr>
                <w:bCs/>
                <w:sz w:val="18"/>
                <w:szCs w:val="18"/>
                <w:lang w:eastAsia="ar-SA"/>
              </w:rPr>
            </w:pPr>
            <w:r>
              <w:rPr>
                <w:bCs/>
                <w:sz w:val="18"/>
                <w:szCs w:val="18"/>
                <w:lang w:eastAsia="ar-SA"/>
              </w:rPr>
              <w:t xml:space="preserve">  • Miejsce wykonania. </w:t>
            </w:r>
          </w:p>
          <w:p w14:paraId="69DFB01D" w14:textId="77777777" w:rsidR="00441D04" w:rsidRDefault="00441D04" w:rsidP="008F7E8C">
            <w:pPr>
              <w:spacing w:line="276" w:lineRule="auto"/>
              <w:ind w:left="68" w:firstLine="4"/>
              <w:rPr>
                <w:bCs/>
                <w:sz w:val="18"/>
                <w:szCs w:val="18"/>
                <w:lang w:eastAsia="ar-SA"/>
              </w:rPr>
            </w:pPr>
            <w:r>
              <w:rPr>
                <w:bCs/>
                <w:sz w:val="18"/>
                <w:szCs w:val="18"/>
                <w:lang w:eastAsia="ar-SA"/>
              </w:rPr>
              <w:t>• Podmiot na rzecz, którego usługa była wykonana.</w:t>
            </w:r>
          </w:p>
          <w:p w14:paraId="457448BD" w14:textId="77777777" w:rsidR="00441D04" w:rsidRDefault="00441D04" w:rsidP="00906DD6">
            <w:pPr>
              <w:spacing w:line="276" w:lineRule="auto"/>
              <w:ind w:left="72"/>
              <w:rPr>
                <w:bCs/>
                <w:sz w:val="18"/>
                <w:szCs w:val="18"/>
                <w:lang w:eastAsia="ar-SA"/>
              </w:rPr>
            </w:pPr>
            <w:r>
              <w:rPr>
                <w:bCs/>
                <w:sz w:val="18"/>
                <w:szCs w:val="18"/>
                <w:lang w:eastAsia="ar-SA"/>
              </w:rPr>
              <w:t>• Dane teleadresowe</w:t>
            </w:r>
          </w:p>
        </w:tc>
        <w:tc>
          <w:tcPr>
            <w:tcW w:w="1702" w:type="dxa"/>
            <w:vMerge w:val="restart"/>
            <w:tcBorders>
              <w:top w:val="single" w:sz="4" w:space="0" w:color="auto"/>
              <w:left w:val="single" w:sz="4" w:space="0" w:color="auto"/>
              <w:bottom w:val="single" w:sz="4" w:space="0" w:color="auto"/>
              <w:right w:val="single" w:sz="4" w:space="0" w:color="auto"/>
            </w:tcBorders>
          </w:tcPr>
          <w:p w14:paraId="19174C56" w14:textId="77777777" w:rsidR="00441D04" w:rsidRDefault="00441D04" w:rsidP="00906DD6">
            <w:pPr>
              <w:spacing w:line="276" w:lineRule="auto"/>
              <w:rPr>
                <w:bCs/>
                <w:sz w:val="18"/>
                <w:szCs w:val="18"/>
                <w:lang w:eastAsia="ar-SA"/>
              </w:rPr>
            </w:pPr>
            <w:r>
              <w:rPr>
                <w:bCs/>
                <w:sz w:val="18"/>
                <w:szCs w:val="18"/>
                <w:lang w:eastAsia="ar-SA"/>
              </w:rPr>
              <w:t>Dokument,</w:t>
            </w:r>
          </w:p>
          <w:p w14:paraId="2DD83245" w14:textId="77777777" w:rsidR="00441D04" w:rsidRDefault="00441D04" w:rsidP="00906DD6">
            <w:pPr>
              <w:spacing w:line="276" w:lineRule="auto"/>
              <w:rPr>
                <w:bCs/>
                <w:sz w:val="18"/>
                <w:szCs w:val="18"/>
                <w:lang w:eastAsia="ar-SA"/>
              </w:rPr>
            </w:pPr>
            <w:r>
              <w:rPr>
                <w:bCs/>
                <w:sz w:val="18"/>
                <w:szCs w:val="18"/>
                <w:lang w:eastAsia="ar-SA"/>
              </w:rPr>
              <w:t xml:space="preserve">potwierdzający należyte wykonanie usługi </w:t>
            </w:r>
            <w:r>
              <w:rPr>
                <w:b/>
                <w:bCs/>
                <w:sz w:val="18"/>
                <w:szCs w:val="18"/>
                <w:vertAlign w:val="superscript"/>
                <w:lang w:eastAsia="ar-SA"/>
              </w:rPr>
              <w:t>1</w:t>
            </w:r>
          </w:p>
          <w:p w14:paraId="5A0D4F4A" w14:textId="77777777" w:rsidR="00441D04" w:rsidRDefault="00441D04" w:rsidP="00906DD6">
            <w:pPr>
              <w:spacing w:line="276" w:lineRule="auto"/>
              <w:rPr>
                <w:bCs/>
                <w:sz w:val="18"/>
                <w:szCs w:val="18"/>
                <w:lang w:eastAsia="ar-SA"/>
              </w:rPr>
            </w:pPr>
          </w:p>
        </w:tc>
      </w:tr>
      <w:tr w:rsidR="00441D04" w14:paraId="0A25A833" w14:textId="77777777" w:rsidTr="008F7E8C">
        <w:trPr>
          <w:cantSplit/>
        </w:trPr>
        <w:tc>
          <w:tcPr>
            <w:tcW w:w="496" w:type="dxa"/>
            <w:vMerge/>
            <w:tcBorders>
              <w:top w:val="single" w:sz="4" w:space="0" w:color="auto"/>
              <w:left w:val="single" w:sz="4" w:space="0" w:color="auto"/>
              <w:bottom w:val="single" w:sz="4" w:space="0" w:color="auto"/>
              <w:right w:val="single" w:sz="4" w:space="0" w:color="auto"/>
            </w:tcBorders>
            <w:vAlign w:val="center"/>
            <w:hideMark/>
          </w:tcPr>
          <w:p w14:paraId="7CE417F9" w14:textId="77777777" w:rsidR="00441D04" w:rsidRDefault="00441D04" w:rsidP="00906DD6">
            <w:pPr>
              <w:rPr>
                <w:bCs/>
                <w:sz w:val="18"/>
                <w:szCs w:val="18"/>
                <w:lang w:eastAsia="ar-SA"/>
              </w:rPr>
            </w:pPr>
          </w:p>
        </w:tc>
        <w:tc>
          <w:tcPr>
            <w:tcW w:w="1626" w:type="dxa"/>
            <w:vMerge/>
            <w:tcBorders>
              <w:top w:val="single" w:sz="4" w:space="0" w:color="auto"/>
              <w:left w:val="single" w:sz="4" w:space="0" w:color="auto"/>
              <w:bottom w:val="single" w:sz="4" w:space="0" w:color="auto"/>
              <w:right w:val="single" w:sz="4" w:space="0" w:color="auto"/>
            </w:tcBorders>
            <w:vAlign w:val="center"/>
            <w:hideMark/>
          </w:tcPr>
          <w:p w14:paraId="5578B2B4" w14:textId="77777777" w:rsidR="00441D04" w:rsidRDefault="00441D04" w:rsidP="00906DD6">
            <w:pPr>
              <w:rPr>
                <w:bCs/>
                <w:sz w:val="18"/>
                <w:szCs w:val="18"/>
              </w:rPr>
            </w:pPr>
          </w:p>
        </w:tc>
        <w:tc>
          <w:tcPr>
            <w:tcW w:w="1559" w:type="dxa"/>
            <w:tcBorders>
              <w:top w:val="single" w:sz="4" w:space="0" w:color="auto"/>
              <w:left w:val="single" w:sz="4" w:space="0" w:color="auto"/>
              <w:bottom w:val="single" w:sz="4" w:space="0" w:color="auto"/>
              <w:right w:val="single" w:sz="4" w:space="0" w:color="auto"/>
            </w:tcBorders>
            <w:hideMark/>
          </w:tcPr>
          <w:p w14:paraId="126C77FD" w14:textId="77777777" w:rsidR="00441D04" w:rsidRDefault="00441D04" w:rsidP="00906DD6">
            <w:pPr>
              <w:spacing w:line="276" w:lineRule="auto"/>
              <w:rPr>
                <w:rFonts w:ascii="Calibri" w:hAnsi="Calibri"/>
                <w:bCs/>
                <w:sz w:val="20"/>
                <w:szCs w:val="20"/>
                <w:lang w:eastAsia="ar-SA"/>
              </w:rPr>
            </w:pPr>
            <w:r>
              <w:rPr>
                <w:rFonts w:ascii="Calibri" w:hAnsi="Calibri"/>
                <w:bCs/>
                <w:sz w:val="20"/>
                <w:szCs w:val="20"/>
                <w:lang w:eastAsia="ar-SA"/>
              </w:rPr>
              <w:t xml:space="preserve">początek </w:t>
            </w:r>
          </w:p>
          <w:p w14:paraId="6643DB28" w14:textId="77777777" w:rsidR="00441D04" w:rsidRDefault="00441D04" w:rsidP="00906DD6">
            <w:pPr>
              <w:spacing w:line="276" w:lineRule="auto"/>
              <w:rPr>
                <w:rFonts w:ascii="Calibri" w:hAnsi="Calibri"/>
                <w:b/>
                <w:bCs/>
                <w:sz w:val="20"/>
                <w:szCs w:val="20"/>
                <w:lang w:eastAsia="ar-SA"/>
              </w:rPr>
            </w:pPr>
            <w:proofErr w:type="spellStart"/>
            <w:r>
              <w:rPr>
                <w:rFonts w:ascii="Calibri" w:hAnsi="Calibri"/>
                <w:b/>
                <w:bCs/>
                <w:sz w:val="20"/>
                <w:szCs w:val="20"/>
                <w:lang w:eastAsia="ar-SA"/>
              </w:rPr>
              <w:t>dd</w:t>
            </w:r>
            <w:proofErr w:type="spellEnd"/>
            <w:r>
              <w:rPr>
                <w:rFonts w:ascii="Calibri" w:hAnsi="Calibri"/>
                <w:b/>
                <w:bCs/>
                <w:sz w:val="20"/>
                <w:szCs w:val="20"/>
                <w:lang w:eastAsia="ar-SA"/>
              </w:rPr>
              <w:t>/mm/rok</w:t>
            </w:r>
          </w:p>
        </w:tc>
        <w:tc>
          <w:tcPr>
            <w:tcW w:w="1985" w:type="dxa"/>
            <w:tcBorders>
              <w:top w:val="single" w:sz="4" w:space="0" w:color="auto"/>
              <w:left w:val="single" w:sz="4" w:space="0" w:color="auto"/>
              <w:bottom w:val="single" w:sz="4" w:space="0" w:color="auto"/>
              <w:right w:val="single" w:sz="4" w:space="0" w:color="auto"/>
            </w:tcBorders>
            <w:hideMark/>
          </w:tcPr>
          <w:p w14:paraId="543B7ADA" w14:textId="77777777" w:rsidR="00441D04" w:rsidRDefault="00441D04" w:rsidP="008F7E8C">
            <w:pPr>
              <w:spacing w:line="276" w:lineRule="auto"/>
              <w:jc w:val="center"/>
              <w:rPr>
                <w:rFonts w:ascii="Calibri" w:hAnsi="Calibri"/>
                <w:bCs/>
                <w:sz w:val="20"/>
                <w:szCs w:val="20"/>
                <w:lang w:eastAsia="ar-SA"/>
              </w:rPr>
            </w:pPr>
            <w:r>
              <w:rPr>
                <w:rFonts w:ascii="Calibri" w:hAnsi="Calibri"/>
                <w:bCs/>
                <w:sz w:val="20"/>
                <w:szCs w:val="20"/>
                <w:lang w:eastAsia="ar-SA"/>
              </w:rPr>
              <w:t>zakończenie</w:t>
            </w:r>
          </w:p>
          <w:p w14:paraId="08E4D790" w14:textId="77777777" w:rsidR="00441D04" w:rsidRDefault="00441D04" w:rsidP="008F7E8C">
            <w:pPr>
              <w:spacing w:line="276" w:lineRule="auto"/>
              <w:jc w:val="center"/>
              <w:rPr>
                <w:rFonts w:ascii="Calibri" w:hAnsi="Calibri"/>
                <w:b/>
                <w:bCs/>
                <w:sz w:val="20"/>
                <w:szCs w:val="20"/>
                <w:lang w:eastAsia="ar-SA"/>
              </w:rPr>
            </w:pPr>
            <w:proofErr w:type="spellStart"/>
            <w:r>
              <w:rPr>
                <w:rFonts w:ascii="Calibri" w:hAnsi="Calibri"/>
                <w:b/>
                <w:bCs/>
                <w:sz w:val="20"/>
                <w:szCs w:val="20"/>
                <w:lang w:eastAsia="ar-SA"/>
              </w:rPr>
              <w:t>dd</w:t>
            </w:r>
            <w:proofErr w:type="spellEnd"/>
            <w:r>
              <w:rPr>
                <w:rFonts w:ascii="Calibri" w:hAnsi="Calibri"/>
                <w:b/>
                <w:bCs/>
                <w:sz w:val="20"/>
                <w:szCs w:val="20"/>
                <w:lang w:eastAsia="ar-SA"/>
              </w:rPr>
              <w:t>/mm/rok</w:t>
            </w:r>
          </w:p>
        </w:tc>
        <w:tc>
          <w:tcPr>
            <w:tcW w:w="2126" w:type="dxa"/>
            <w:vMerge/>
            <w:tcBorders>
              <w:top w:val="single" w:sz="4" w:space="0" w:color="auto"/>
              <w:left w:val="single" w:sz="4" w:space="0" w:color="auto"/>
              <w:bottom w:val="single" w:sz="4" w:space="0" w:color="auto"/>
              <w:right w:val="single" w:sz="4" w:space="0" w:color="auto"/>
            </w:tcBorders>
            <w:vAlign w:val="center"/>
            <w:hideMark/>
          </w:tcPr>
          <w:p w14:paraId="4E2E6509" w14:textId="77777777" w:rsidR="00441D04" w:rsidRDefault="00441D04" w:rsidP="00906DD6">
            <w:pPr>
              <w:rPr>
                <w:bCs/>
                <w:sz w:val="18"/>
                <w:szCs w:val="18"/>
                <w:lang w:eastAsia="ar-SA"/>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64E6ED2C" w14:textId="77777777" w:rsidR="00441D04" w:rsidRDefault="00441D04" w:rsidP="00906DD6">
            <w:pPr>
              <w:rPr>
                <w:bCs/>
                <w:sz w:val="18"/>
                <w:szCs w:val="18"/>
                <w:lang w:eastAsia="ar-SA"/>
              </w:rPr>
            </w:pPr>
          </w:p>
        </w:tc>
      </w:tr>
      <w:tr w:rsidR="00441D04" w14:paraId="1B63FBE0" w14:textId="77777777" w:rsidTr="008F7E8C">
        <w:trPr>
          <w:cantSplit/>
          <w:trHeight w:val="675"/>
        </w:trPr>
        <w:tc>
          <w:tcPr>
            <w:tcW w:w="496" w:type="dxa"/>
            <w:tcBorders>
              <w:top w:val="single" w:sz="4" w:space="0" w:color="auto"/>
              <w:left w:val="single" w:sz="4" w:space="0" w:color="auto"/>
              <w:bottom w:val="single" w:sz="4" w:space="0" w:color="auto"/>
              <w:right w:val="single" w:sz="4" w:space="0" w:color="auto"/>
            </w:tcBorders>
          </w:tcPr>
          <w:p w14:paraId="61B25FA0" w14:textId="77777777" w:rsidR="00441D04" w:rsidRPr="00F479F0" w:rsidRDefault="00441D04" w:rsidP="00906DD6">
            <w:pPr>
              <w:spacing w:line="276" w:lineRule="auto"/>
              <w:rPr>
                <w:lang w:eastAsia="ar-SA"/>
              </w:rPr>
            </w:pPr>
            <w:r w:rsidRPr="00F479F0">
              <w:rPr>
                <w:lang w:eastAsia="ar-SA"/>
              </w:rPr>
              <w:t>1.</w:t>
            </w:r>
          </w:p>
        </w:tc>
        <w:tc>
          <w:tcPr>
            <w:tcW w:w="1626" w:type="dxa"/>
            <w:tcBorders>
              <w:top w:val="single" w:sz="4" w:space="0" w:color="auto"/>
              <w:left w:val="single" w:sz="4" w:space="0" w:color="auto"/>
              <w:bottom w:val="single" w:sz="4" w:space="0" w:color="auto"/>
              <w:right w:val="single" w:sz="4" w:space="0" w:color="auto"/>
            </w:tcBorders>
          </w:tcPr>
          <w:p w14:paraId="130B78AF" w14:textId="77777777" w:rsidR="00441D04" w:rsidRDefault="00441D04" w:rsidP="00906DD6">
            <w:pPr>
              <w:spacing w:line="276" w:lineRule="auto"/>
              <w:rPr>
                <w:b/>
                <w:lang w:eastAsia="ar-SA"/>
              </w:rPr>
            </w:pPr>
          </w:p>
          <w:p w14:paraId="3A219935" w14:textId="77777777" w:rsidR="00441D04" w:rsidRDefault="00441D04" w:rsidP="00906DD6">
            <w:pPr>
              <w:spacing w:line="276" w:lineRule="auto"/>
              <w:rPr>
                <w:b/>
                <w:lang w:eastAsia="ar-SA"/>
              </w:rPr>
            </w:pPr>
          </w:p>
        </w:tc>
        <w:tc>
          <w:tcPr>
            <w:tcW w:w="1559" w:type="dxa"/>
            <w:tcBorders>
              <w:top w:val="single" w:sz="4" w:space="0" w:color="auto"/>
              <w:left w:val="single" w:sz="4" w:space="0" w:color="auto"/>
              <w:bottom w:val="single" w:sz="4" w:space="0" w:color="auto"/>
              <w:right w:val="single" w:sz="4" w:space="0" w:color="auto"/>
            </w:tcBorders>
          </w:tcPr>
          <w:p w14:paraId="35FF529B" w14:textId="77777777" w:rsidR="00441D04" w:rsidRDefault="00441D04" w:rsidP="00906DD6">
            <w:pPr>
              <w:spacing w:line="276" w:lineRule="auto"/>
              <w:rPr>
                <w:b/>
                <w:lang w:eastAsia="ar-SA"/>
              </w:rPr>
            </w:pPr>
          </w:p>
        </w:tc>
        <w:tc>
          <w:tcPr>
            <w:tcW w:w="1985" w:type="dxa"/>
            <w:tcBorders>
              <w:top w:val="single" w:sz="4" w:space="0" w:color="auto"/>
              <w:left w:val="single" w:sz="4" w:space="0" w:color="auto"/>
              <w:bottom w:val="single" w:sz="4" w:space="0" w:color="auto"/>
              <w:right w:val="single" w:sz="4" w:space="0" w:color="auto"/>
            </w:tcBorders>
          </w:tcPr>
          <w:p w14:paraId="1F10E1AC" w14:textId="77777777" w:rsidR="00441D04" w:rsidRDefault="00441D04" w:rsidP="00906DD6">
            <w:pPr>
              <w:spacing w:line="276" w:lineRule="auto"/>
              <w:rPr>
                <w:b/>
                <w:lang w:eastAsia="ar-SA"/>
              </w:rPr>
            </w:pPr>
          </w:p>
        </w:tc>
        <w:tc>
          <w:tcPr>
            <w:tcW w:w="2126" w:type="dxa"/>
            <w:tcBorders>
              <w:top w:val="single" w:sz="4" w:space="0" w:color="auto"/>
              <w:left w:val="single" w:sz="4" w:space="0" w:color="auto"/>
              <w:bottom w:val="single" w:sz="4" w:space="0" w:color="auto"/>
              <w:right w:val="single" w:sz="4" w:space="0" w:color="auto"/>
            </w:tcBorders>
          </w:tcPr>
          <w:p w14:paraId="65AE4365" w14:textId="77777777" w:rsidR="00441D04" w:rsidRDefault="00441D04" w:rsidP="00906DD6">
            <w:pPr>
              <w:spacing w:line="276" w:lineRule="auto"/>
              <w:rPr>
                <w:b/>
                <w:lang w:eastAsia="ar-SA"/>
              </w:rPr>
            </w:pPr>
          </w:p>
        </w:tc>
        <w:tc>
          <w:tcPr>
            <w:tcW w:w="1702" w:type="dxa"/>
            <w:tcBorders>
              <w:top w:val="single" w:sz="4" w:space="0" w:color="auto"/>
              <w:left w:val="single" w:sz="4" w:space="0" w:color="auto"/>
              <w:bottom w:val="single" w:sz="4" w:space="0" w:color="auto"/>
              <w:right w:val="single" w:sz="4" w:space="0" w:color="auto"/>
            </w:tcBorders>
          </w:tcPr>
          <w:p w14:paraId="695C7792" w14:textId="77777777" w:rsidR="00441D04" w:rsidRDefault="00441D04" w:rsidP="00906DD6">
            <w:pPr>
              <w:spacing w:line="276" w:lineRule="auto"/>
              <w:rPr>
                <w:b/>
                <w:lang w:eastAsia="ar-SA"/>
              </w:rPr>
            </w:pPr>
          </w:p>
        </w:tc>
      </w:tr>
      <w:tr w:rsidR="00441D04" w14:paraId="569F1A41" w14:textId="77777777" w:rsidTr="008F7E8C">
        <w:trPr>
          <w:cantSplit/>
          <w:trHeight w:val="671"/>
        </w:trPr>
        <w:tc>
          <w:tcPr>
            <w:tcW w:w="496" w:type="dxa"/>
            <w:tcBorders>
              <w:top w:val="single" w:sz="4" w:space="0" w:color="auto"/>
              <w:left w:val="single" w:sz="4" w:space="0" w:color="auto"/>
              <w:bottom w:val="single" w:sz="4" w:space="0" w:color="auto"/>
              <w:right w:val="single" w:sz="4" w:space="0" w:color="auto"/>
            </w:tcBorders>
          </w:tcPr>
          <w:p w14:paraId="65C28010" w14:textId="70E111D6" w:rsidR="00441D04" w:rsidRPr="00F479F0" w:rsidRDefault="00441D04" w:rsidP="00906DD6">
            <w:pPr>
              <w:spacing w:line="276" w:lineRule="auto"/>
              <w:rPr>
                <w:lang w:eastAsia="ar-SA"/>
              </w:rPr>
            </w:pPr>
          </w:p>
        </w:tc>
        <w:tc>
          <w:tcPr>
            <w:tcW w:w="1626" w:type="dxa"/>
            <w:tcBorders>
              <w:top w:val="single" w:sz="4" w:space="0" w:color="auto"/>
              <w:left w:val="single" w:sz="4" w:space="0" w:color="auto"/>
              <w:bottom w:val="single" w:sz="4" w:space="0" w:color="auto"/>
              <w:right w:val="single" w:sz="4" w:space="0" w:color="auto"/>
            </w:tcBorders>
          </w:tcPr>
          <w:p w14:paraId="71B7CEC9" w14:textId="77777777" w:rsidR="00441D04" w:rsidRDefault="00441D04" w:rsidP="00906DD6">
            <w:pPr>
              <w:spacing w:line="276" w:lineRule="auto"/>
              <w:rPr>
                <w:b/>
                <w:lang w:eastAsia="ar-SA"/>
              </w:rPr>
            </w:pPr>
          </w:p>
          <w:p w14:paraId="3384E138" w14:textId="77777777" w:rsidR="00441D04" w:rsidRDefault="00441D04" w:rsidP="00906DD6">
            <w:pPr>
              <w:spacing w:line="276" w:lineRule="auto"/>
              <w:rPr>
                <w:b/>
                <w:lang w:eastAsia="ar-SA"/>
              </w:rPr>
            </w:pPr>
          </w:p>
        </w:tc>
        <w:tc>
          <w:tcPr>
            <w:tcW w:w="1559" w:type="dxa"/>
            <w:tcBorders>
              <w:top w:val="single" w:sz="4" w:space="0" w:color="auto"/>
              <w:left w:val="single" w:sz="4" w:space="0" w:color="auto"/>
              <w:bottom w:val="single" w:sz="4" w:space="0" w:color="auto"/>
              <w:right w:val="single" w:sz="4" w:space="0" w:color="auto"/>
            </w:tcBorders>
          </w:tcPr>
          <w:p w14:paraId="0BC0DFEA" w14:textId="77777777" w:rsidR="00441D04" w:rsidRDefault="00441D04" w:rsidP="00906DD6">
            <w:pPr>
              <w:spacing w:line="276" w:lineRule="auto"/>
              <w:rPr>
                <w:b/>
                <w:lang w:eastAsia="ar-SA"/>
              </w:rPr>
            </w:pPr>
          </w:p>
        </w:tc>
        <w:tc>
          <w:tcPr>
            <w:tcW w:w="1985" w:type="dxa"/>
            <w:tcBorders>
              <w:top w:val="single" w:sz="4" w:space="0" w:color="auto"/>
              <w:left w:val="single" w:sz="4" w:space="0" w:color="auto"/>
              <w:bottom w:val="single" w:sz="4" w:space="0" w:color="auto"/>
              <w:right w:val="single" w:sz="4" w:space="0" w:color="auto"/>
            </w:tcBorders>
          </w:tcPr>
          <w:p w14:paraId="015ABAD3" w14:textId="77777777" w:rsidR="00441D04" w:rsidRDefault="00441D04" w:rsidP="00906DD6">
            <w:pPr>
              <w:spacing w:line="276" w:lineRule="auto"/>
              <w:rPr>
                <w:b/>
                <w:lang w:eastAsia="ar-SA"/>
              </w:rPr>
            </w:pPr>
          </w:p>
        </w:tc>
        <w:tc>
          <w:tcPr>
            <w:tcW w:w="2126" w:type="dxa"/>
            <w:tcBorders>
              <w:top w:val="single" w:sz="4" w:space="0" w:color="auto"/>
              <w:left w:val="single" w:sz="4" w:space="0" w:color="auto"/>
              <w:bottom w:val="single" w:sz="4" w:space="0" w:color="auto"/>
              <w:right w:val="single" w:sz="4" w:space="0" w:color="auto"/>
            </w:tcBorders>
          </w:tcPr>
          <w:p w14:paraId="10BDE794" w14:textId="77777777" w:rsidR="00441D04" w:rsidRDefault="00441D04" w:rsidP="00906DD6">
            <w:pPr>
              <w:spacing w:line="276" w:lineRule="auto"/>
              <w:rPr>
                <w:b/>
                <w:lang w:eastAsia="ar-SA"/>
              </w:rPr>
            </w:pPr>
          </w:p>
        </w:tc>
        <w:tc>
          <w:tcPr>
            <w:tcW w:w="1702" w:type="dxa"/>
            <w:tcBorders>
              <w:top w:val="single" w:sz="4" w:space="0" w:color="auto"/>
              <w:left w:val="single" w:sz="4" w:space="0" w:color="auto"/>
              <w:bottom w:val="single" w:sz="4" w:space="0" w:color="auto"/>
              <w:right w:val="single" w:sz="4" w:space="0" w:color="auto"/>
            </w:tcBorders>
          </w:tcPr>
          <w:p w14:paraId="6069D1B6" w14:textId="77777777" w:rsidR="00441D04" w:rsidRDefault="00441D04" w:rsidP="00906DD6">
            <w:pPr>
              <w:spacing w:line="276" w:lineRule="auto"/>
              <w:rPr>
                <w:b/>
                <w:lang w:eastAsia="ar-SA"/>
              </w:rPr>
            </w:pPr>
          </w:p>
        </w:tc>
      </w:tr>
    </w:tbl>
    <w:p w14:paraId="595A86EA" w14:textId="77777777" w:rsidR="00224447" w:rsidRDefault="00224447" w:rsidP="008F7E8C">
      <w:pPr>
        <w:pStyle w:val="Default"/>
        <w:jc w:val="both"/>
        <w:rPr>
          <w:color w:val="auto"/>
          <w:sz w:val="16"/>
          <w:szCs w:val="16"/>
        </w:rPr>
      </w:pPr>
    </w:p>
    <w:p w14:paraId="3DD3117D" w14:textId="77777777" w:rsidR="00441D04" w:rsidRPr="008F7E8C" w:rsidRDefault="00441D04" w:rsidP="00441D04">
      <w:pPr>
        <w:autoSpaceDE w:val="0"/>
        <w:autoSpaceDN w:val="0"/>
        <w:adjustRightInd w:val="0"/>
        <w:spacing w:after="0" w:line="240" w:lineRule="auto"/>
        <w:ind w:left="0" w:firstLine="0"/>
        <w:jc w:val="left"/>
        <w:rPr>
          <w:rFonts w:eastAsiaTheme="minorEastAsia"/>
          <w:sz w:val="18"/>
          <w:szCs w:val="18"/>
        </w:rPr>
      </w:pPr>
      <w:r w:rsidRPr="008F7E8C">
        <w:rPr>
          <w:rFonts w:eastAsiaTheme="minorEastAsia"/>
          <w:sz w:val="18"/>
          <w:szCs w:val="18"/>
        </w:rPr>
        <w:t xml:space="preserve">1 do wykazu należy załączyć dokumenty potwierdzające wykonanie usługi w sposób należyty. </w:t>
      </w:r>
    </w:p>
    <w:p w14:paraId="02DF2686" w14:textId="77777777" w:rsidR="00441D04" w:rsidRPr="008F7E8C" w:rsidRDefault="00441D04" w:rsidP="00441D04">
      <w:pPr>
        <w:autoSpaceDE w:val="0"/>
        <w:autoSpaceDN w:val="0"/>
        <w:adjustRightInd w:val="0"/>
        <w:spacing w:after="0" w:line="240" w:lineRule="auto"/>
        <w:ind w:left="0" w:firstLine="0"/>
        <w:jc w:val="left"/>
        <w:rPr>
          <w:rFonts w:eastAsiaTheme="minorEastAsia"/>
          <w:b/>
          <w:bCs/>
          <w:sz w:val="18"/>
          <w:szCs w:val="18"/>
        </w:rPr>
      </w:pPr>
    </w:p>
    <w:p w14:paraId="2B750B2F" w14:textId="77777777" w:rsidR="00441D04" w:rsidRPr="008F7E8C" w:rsidRDefault="00441D04" w:rsidP="00441D04">
      <w:pPr>
        <w:autoSpaceDE w:val="0"/>
        <w:autoSpaceDN w:val="0"/>
        <w:adjustRightInd w:val="0"/>
        <w:spacing w:after="0" w:line="240" w:lineRule="auto"/>
        <w:ind w:left="0" w:firstLine="0"/>
        <w:jc w:val="left"/>
        <w:rPr>
          <w:rFonts w:eastAsiaTheme="minorEastAsia"/>
          <w:b/>
          <w:bCs/>
          <w:sz w:val="18"/>
          <w:szCs w:val="18"/>
        </w:rPr>
      </w:pPr>
    </w:p>
    <w:p w14:paraId="69990FAE" w14:textId="77777777" w:rsidR="00441D04" w:rsidRPr="008F7E8C" w:rsidRDefault="00441D04" w:rsidP="00441D04">
      <w:pPr>
        <w:autoSpaceDE w:val="0"/>
        <w:autoSpaceDN w:val="0"/>
        <w:adjustRightInd w:val="0"/>
        <w:spacing w:after="0" w:line="240" w:lineRule="auto"/>
        <w:ind w:left="0" w:firstLine="0"/>
        <w:jc w:val="left"/>
        <w:rPr>
          <w:rFonts w:eastAsiaTheme="minorEastAsia"/>
          <w:b/>
          <w:bCs/>
          <w:sz w:val="18"/>
          <w:szCs w:val="18"/>
        </w:rPr>
      </w:pPr>
    </w:p>
    <w:p w14:paraId="46A337D6" w14:textId="77777777" w:rsidR="00441D04" w:rsidRPr="008F7E8C" w:rsidRDefault="00441D04" w:rsidP="00441D04">
      <w:pPr>
        <w:autoSpaceDE w:val="0"/>
        <w:autoSpaceDN w:val="0"/>
        <w:adjustRightInd w:val="0"/>
        <w:spacing w:after="0" w:line="240" w:lineRule="auto"/>
        <w:ind w:left="0" w:firstLine="0"/>
        <w:jc w:val="left"/>
        <w:rPr>
          <w:rFonts w:eastAsiaTheme="minorEastAsia"/>
          <w:b/>
          <w:bCs/>
          <w:sz w:val="18"/>
          <w:szCs w:val="18"/>
        </w:rPr>
      </w:pPr>
    </w:p>
    <w:p w14:paraId="66CED752" w14:textId="77777777" w:rsidR="00441D04" w:rsidRPr="008F7E8C" w:rsidRDefault="00441D04" w:rsidP="00441D04">
      <w:pPr>
        <w:autoSpaceDE w:val="0"/>
        <w:autoSpaceDN w:val="0"/>
        <w:adjustRightInd w:val="0"/>
        <w:spacing w:after="0" w:line="240" w:lineRule="auto"/>
        <w:ind w:left="0" w:firstLine="0"/>
        <w:jc w:val="left"/>
        <w:rPr>
          <w:rFonts w:eastAsiaTheme="minorEastAsia"/>
          <w:b/>
          <w:bCs/>
          <w:sz w:val="18"/>
          <w:szCs w:val="18"/>
        </w:rPr>
      </w:pPr>
    </w:p>
    <w:p w14:paraId="42AD9946" w14:textId="77777777" w:rsidR="00441D04" w:rsidRPr="008F7E8C" w:rsidRDefault="00441D04" w:rsidP="00441D04">
      <w:pPr>
        <w:autoSpaceDE w:val="0"/>
        <w:autoSpaceDN w:val="0"/>
        <w:adjustRightInd w:val="0"/>
        <w:spacing w:after="0" w:line="240" w:lineRule="auto"/>
        <w:ind w:left="0" w:firstLine="0"/>
        <w:jc w:val="left"/>
        <w:rPr>
          <w:rFonts w:eastAsiaTheme="minorEastAsia"/>
          <w:b/>
          <w:bCs/>
          <w:sz w:val="18"/>
          <w:szCs w:val="18"/>
        </w:rPr>
      </w:pPr>
    </w:p>
    <w:p w14:paraId="3117440B" w14:textId="77777777" w:rsidR="00441D04" w:rsidRPr="008F7E8C" w:rsidRDefault="00441D04" w:rsidP="00441D04">
      <w:pPr>
        <w:autoSpaceDE w:val="0"/>
        <w:autoSpaceDN w:val="0"/>
        <w:adjustRightInd w:val="0"/>
        <w:spacing w:after="0" w:line="240" w:lineRule="auto"/>
        <w:ind w:left="0" w:firstLine="0"/>
        <w:jc w:val="left"/>
        <w:rPr>
          <w:rFonts w:eastAsiaTheme="minorEastAsia"/>
          <w:sz w:val="18"/>
          <w:szCs w:val="18"/>
        </w:rPr>
      </w:pPr>
    </w:p>
    <w:p w14:paraId="6552BF40" w14:textId="77777777" w:rsidR="00441D04" w:rsidRPr="008F7E8C" w:rsidRDefault="00441D04" w:rsidP="008F7E8C">
      <w:pPr>
        <w:autoSpaceDE w:val="0"/>
        <w:autoSpaceDN w:val="0"/>
        <w:adjustRightInd w:val="0"/>
        <w:spacing w:after="0" w:line="240" w:lineRule="auto"/>
        <w:ind w:left="0" w:firstLine="0"/>
        <w:jc w:val="right"/>
        <w:rPr>
          <w:rFonts w:eastAsiaTheme="minorEastAsia"/>
          <w:sz w:val="18"/>
          <w:szCs w:val="18"/>
        </w:rPr>
      </w:pPr>
      <w:r w:rsidRPr="008F7E8C">
        <w:rPr>
          <w:rFonts w:eastAsiaTheme="minorEastAsia"/>
          <w:sz w:val="18"/>
          <w:szCs w:val="18"/>
        </w:rPr>
        <w:t xml:space="preserve">….……………………………………………………….. </w:t>
      </w:r>
    </w:p>
    <w:p w14:paraId="1C33C301" w14:textId="327FE819" w:rsidR="00495DA3" w:rsidRPr="008F7E8C" w:rsidRDefault="00441D04" w:rsidP="008F7E8C">
      <w:pPr>
        <w:pStyle w:val="Nagwek1"/>
        <w:jc w:val="right"/>
        <w:rPr>
          <w:sz w:val="18"/>
          <w:szCs w:val="18"/>
        </w:rPr>
      </w:pPr>
      <w:r w:rsidRPr="008F7E8C">
        <w:rPr>
          <w:rFonts w:eastAsiaTheme="minorEastAsia"/>
          <w:b w:val="0"/>
          <w:sz w:val="18"/>
          <w:szCs w:val="18"/>
        </w:rPr>
        <w:t>(czytelne podpisy osób uprawnionych</w:t>
      </w:r>
    </w:p>
    <w:p w14:paraId="289DA118" w14:textId="77777777" w:rsidR="00224447" w:rsidRDefault="00224447">
      <w:pPr>
        <w:pStyle w:val="Nagwek1"/>
      </w:pPr>
    </w:p>
    <w:p w14:paraId="0D55CB94" w14:textId="77777777" w:rsidR="00224447" w:rsidRDefault="00224447">
      <w:pPr>
        <w:pStyle w:val="Nagwek1"/>
      </w:pPr>
    </w:p>
    <w:p w14:paraId="6AA50233" w14:textId="77777777" w:rsidR="00224447" w:rsidRDefault="00224447">
      <w:pPr>
        <w:pStyle w:val="Nagwek1"/>
      </w:pPr>
    </w:p>
    <w:p w14:paraId="4D637BC7" w14:textId="77777777" w:rsidR="00224447" w:rsidRDefault="00224447">
      <w:pPr>
        <w:pStyle w:val="Nagwek1"/>
      </w:pPr>
    </w:p>
    <w:p w14:paraId="0E137A0D" w14:textId="77777777" w:rsidR="00224447" w:rsidRDefault="00224447">
      <w:pPr>
        <w:pStyle w:val="Nagwek1"/>
      </w:pPr>
    </w:p>
    <w:p w14:paraId="0EC3E116" w14:textId="77777777" w:rsidR="00224447" w:rsidRDefault="00224447">
      <w:pPr>
        <w:pStyle w:val="Nagwek1"/>
      </w:pPr>
    </w:p>
    <w:p w14:paraId="61CE2EFE" w14:textId="77777777" w:rsidR="00224447" w:rsidRDefault="00224447">
      <w:pPr>
        <w:pStyle w:val="Nagwek1"/>
      </w:pPr>
    </w:p>
    <w:p w14:paraId="605807E1" w14:textId="77777777" w:rsidR="00224447" w:rsidRDefault="00224447">
      <w:pPr>
        <w:pStyle w:val="Nagwek1"/>
      </w:pPr>
    </w:p>
    <w:p w14:paraId="402CA7D1" w14:textId="77777777" w:rsidR="00224447" w:rsidRDefault="00224447">
      <w:pPr>
        <w:pStyle w:val="Nagwek1"/>
      </w:pPr>
    </w:p>
    <w:p w14:paraId="7BD5302A" w14:textId="77777777" w:rsidR="00224447" w:rsidRDefault="00224447">
      <w:pPr>
        <w:pStyle w:val="Nagwek1"/>
      </w:pPr>
    </w:p>
    <w:p w14:paraId="3028F2FD" w14:textId="77777777" w:rsidR="00224447" w:rsidRDefault="00224447" w:rsidP="008F7E8C">
      <w:pPr>
        <w:pStyle w:val="Nagwek1"/>
        <w:jc w:val="both"/>
      </w:pPr>
    </w:p>
    <w:p w14:paraId="06ADB2CE" w14:textId="77777777" w:rsidR="00224447" w:rsidRDefault="00224447" w:rsidP="00224447">
      <w:pPr>
        <w:pStyle w:val="Nagwek1"/>
        <w:jc w:val="both"/>
      </w:pPr>
    </w:p>
    <w:p w14:paraId="7142F156" w14:textId="77777777" w:rsidR="00224447" w:rsidRDefault="00224447" w:rsidP="00224447"/>
    <w:p w14:paraId="7BFA4201" w14:textId="77777777" w:rsidR="00224447" w:rsidRDefault="00224447" w:rsidP="00224447">
      <w:pPr>
        <w:pStyle w:val="Nagwek1"/>
        <w:jc w:val="both"/>
      </w:pPr>
    </w:p>
    <w:p w14:paraId="69FD9322" w14:textId="77777777" w:rsidR="00671F46" w:rsidRDefault="00671F46" w:rsidP="00224447">
      <w:pPr>
        <w:rPr>
          <w:b/>
          <w:bCs/>
          <w:sz w:val="16"/>
          <w:szCs w:val="16"/>
        </w:rPr>
      </w:pPr>
    </w:p>
    <w:p w14:paraId="76FAF7C6" w14:textId="54F01B58" w:rsidR="00224447" w:rsidRPr="00224447" w:rsidRDefault="00671F46" w:rsidP="008F7E8C">
      <w:r>
        <w:rPr>
          <w:b/>
          <w:bCs/>
          <w:sz w:val="16"/>
          <w:szCs w:val="16"/>
        </w:rPr>
        <w:t>Nr Postępowania PNP/TE/11740/2025</w:t>
      </w:r>
    </w:p>
    <w:p w14:paraId="5E9EFF3D" w14:textId="77777777" w:rsidR="00224447" w:rsidRPr="008F7E8C" w:rsidRDefault="00224447" w:rsidP="008F7E8C">
      <w:pPr>
        <w:pStyle w:val="Nagwek1"/>
        <w:jc w:val="right"/>
        <w:rPr>
          <w:sz w:val="22"/>
        </w:rPr>
      </w:pPr>
      <w:r w:rsidRPr="008F7E8C">
        <w:rPr>
          <w:bCs/>
          <w:sz w:val="22"/>
        </w:rPr>
        <w:lastRenderedPageBreak/>
        <w:t xml:space="preserve">Załącznik nr 6 do SWZ </w:t>
      </w:r>
    </w:p>
    <w:p w14:paraId="20C848D8" w14:textId="77777777" w:rsidR="00224447" w:rsidRDefault="00224447">
      <w:pPr>
        <w:pStyle w:val="Nagwek1"/>
      </w:pPr>
    </w:p>
    <w:p w14:paraId="3643DB2A" w14:textId="7FE5750C" w:rsidR="002A46A6" w:rsidRDefault="0024133E">
      <w:pPr>
        <w:pStyle w:val="Nagwek1"/>
      </w:pPr>
      <w:r>
        <w:t xml:space="preserve">UMOWA O ZACHOWANIU POUFNOŚCI </w:t>
      </w:r>
      <w:r>
        <w:rPr>
          <w:sz w:val="22"/>
        </w:rPr>
        <w:t xml:space="preserve"> </w:t>
      </w:r>
    </w:p>
    <w:p w14:paraId="643BA5EF" w14:textId="3B2E9493" w:rsidR="002A46A6" w:rsidRDefault="002A46A6" w:rsidP="008A4CD6">
      <w:pPr>
        <w:spacing w:after="0" w:line="259" w:lineRule="auto"/>
        <w:jc w:val="left"/>
      </w:pPr>
    </w:p>
    <w:p w14:paraId="0E563C2C" w14:textId="7628349E" w:rsidR="002A46A6" w:rsidRDefault="0024133E" w:rsidP="008A4CD6">
      <w:pPr>
        <w:spacing w:after="16" w:line="259" w:lineRule="auto"/>
        <w:ind w:left="14" w:firstLine="0"/>
        <w:jc w:val="left"/>
      </w:pPr>
      <w:r>
        <w:t xml:space="preserve">zawarta w </w:t>
      </w:r>
      <w:r w:rsidRPr="00313E26">
        <w:t>dniu [</w:t>
      </w:r>
      <w:r w:rsidR="00D620E4" w:rsidRPr="00313E26">
        <w:t>………</w:t>
      </w:r>
      <w:r w:rsidRPr="00313E26">
        <w:t>] roku w [</w:t>
      </w:r>
      <w:r w:rsidR="00D620E4" w:rsidRPr="00313E26">
        <w:t>……….</w:t>
      </w:r>
      <w:r w:rsidRPr="00313E26">
        <w:t>]</w:t>
      </w:r>
      <w:r w:rsidR="00D620E4" w:rsidRPr="00313E26">
        <w:t xml:space="preserve"> </w:t>
      </w:r>
      <w:r w:rsidRPr="00313E26">
        <w:t>pomiędzy</w:t>
      </w:r>
      <w:r>
        <w:t xml:space="preserve">:  </w:t>
      </w:r>
    </w:p>
    <w:p w14:paraId="1D4F11C5" w14:textId="77777777" w:rsidR="002A46A6" w:rsidRDefault="0024133E">
      <w:pPr>
        <w:spacing w:after="95" w:line="259" w:lineRule="auto"/>
        <w:ind w:left="14" w:firstLine="0"/>
        <w:jc w:val="left"/>
      </w:pPr>
      <w:r>
        <w:t xml:space="preserve">  </w:t>
      </w:r>
    </w:p>
    <w:p w14:paraId="2F62B2FA" w14:textId="29E91F22" w:rsidR="00AB3A79" w:rsidRPr="00B81C03" w:rsidRDefault="00FA3481" w:rsidP="00AB3A79">
      <w:pPr>
        <w:widowControl w:val="0"/>
        <w:spacing w:after="120"/>
      </w:pPr>
      <w:r w:rsidRPr="00A45B73">
        <w:rPr>
          <w:rFonts w:eastAsia="Calibri"/>
          <w:b/>
          <w:color w:val="auto"/>
          <w:lang w:eastAsia="en-US"/>
        </w:rPr>
        <w:t xml:space="preserve">TAURON Ekoenergia sp. z o.o. </w:t>
      </w:r>
      <w:r w:rsidRPr="00A45B73">
        <w:rPr>
          <w:rFonts w:eastAsia="Calibri"/>
          <w:color w:val="auto"/>
          <w:lang w:eastAsia="en-US"/>
        </w:rPr>
        <w:t>z siedzibą w Jeleniej Górze (58-500) przy ul. Obrońców              Pokoju 2B, wpisanym przez Sąd Rejonowy dla Wrocławia</w:t>
      </w:r>
      <w:r w:rsidR="006E3AC6">
        <w:rPr>
          <w:rFonts w:eastAsia="Calibri"/>
          <w:color w:val="auto"/>
          <w:lang w:eastAsia="en-US"/>
        </w:rPr>
        <w:t>-</w:t>
      </w:r>
      <w:r w:rsidRPr="00A45B73">
        <w:rPr>
          <w:rFonts w:eastAsia="Calibri"/>
          <w:color w:val="auto"/>
          <w:lang w:eastAsia="en-US"/>
        </w:rPr>
        <w:t>Fabrycznej</w:t>
      </w:r>
      <w:r w:rsidR="006E3AC6">
        <w:rPr>
          <w:rFonts w:eastAsia="Calibri"/>
          <w:color w:val="auto"/>
          <w:lang w:eastAsia="en-US"/>
        </w:rPr>
        <w:t xml:space="preserve"> we Wrocławiu</w:t>
      </w:r>
      <w:r w:rsidRPr="00A45B73">
        <w:rPr>
          <w:rFonts w:eastAsia="Calibri"/>
          <w:color w:val="auto"/>
          <w:lang w:eastAsia="en-US"/>
        </w:rPr>
        <w:t>, IX Wydział Gospodarczy KRS, do rejestru przedsiębiorców Krajowego Rejestru Sądowego pod nr KRS 0000195546, o kapitale zakładowym w wysokości 583 423 000,00 zł, posiadającym nr identyfikacji podatkowej NIP 6112502075 oraz REGON 231194695, zwanym dalej „</w:t>
      </w:r>
      <w:r w:rsidRPr="00A45B73">
        <w:rPr>
          <w:rFonts w:eastAsia="Calibri"/>
          <w:b/>
          <w:color w:val="auto"/>
          <w:lang w:eastAsia="en-US"/>
        </w:rPr>
        <w:t>TAURON”</w:t>
      </w:r>
      <w:r w:rsidRPr="00A45B73">
        <w:rPr>
          <w:rFonts w:eastAsia="Calibri"/>
          <w:color w:val="auto"/>
          <w:lang w:eastAsia="en-US"/>
        </w:rPr>
        <w:t>, reprezentowan</w:t>
      </w:r>
      <w:r w:rsidR="00AB3A79">
        <w:rPr>
          <w:rFonts w:eastAsia="Calibri"/>
          <w:color w:val="auto"/>
          <w:lang w:eastAsia="en-US"/>
        </w:rPr>
        <w:t>ą</w:t>
      </w:r>
      <w:r w:rsidRPr="00A45B73">
        <w:rPr>
          <w:rFonts w:eastAsia="Calibri"/>
          <w:color w:val="auto"/>
          <w:lang w:eastAsia="en-US"/>
        </w:rPr>
        <w:t xml:space="preserve"> przez</w:t>
      </w:r>
      <w:r w:rsidR="00AB3A79" w:rsidRPr="00AB3A79">
        <w:t xml:space="preserve"> </w:t>
      </w:r>
      <w:r w:rsidR="00AB3A79">
        <w:t xml:space="preserve">osoby, które złożyły ze strony </w:t>
      </w:r>
      <w:r w:rsidR="006E3AC6">
        <w:t xml:space="preserve">TAURON </w:t>
      </w:r>
      <w:r w:rsidR="00AB3A79">
        <w:t>elektroniczny podpis kwalifikowany pod niniejszą  Umową</w:t>
      </w:r>
    </w:p>
    <w:p w14:paraId="7D0D773B" w14:textId="77777777" w:rsidR="002A46A6" w:rsidRDefault="0024133E">
      <w:pPr>
        <w:spacing w:after="1"/>
        <w:ind w:left="19" w:right="148"/>
      </w:pPr>
      <w:r>
        <w:t xml:space="preserve">a  </w:t>
      </w:r>
    </w:p>
    <w:p w14:paraId="08A40574" w14:textId="77777777" w:rsidR="002A46A6" w:rsidRDefault="0024133E">
      <w:pPr>
        <w:spacing w:after="64" w:line="259" w:lineRule="auto"/>
        <w:ind w:left="14" w:firstLine="0"/>
        <w:jc w:val="left"/>
      </w:pPr>
      <w:r>
        <w:t xml:space="preserve">  </w:t>
      </w:r>
    </w:p>
    <w:p w14:paraId="1771DFBA" w14:textId="5DBCE850" w:rsidR="002A46A6" w:rsidRDefault="0024133E">
      <w:pPr>
        <w:spacing w:after="0" w:line="328" w:lineRule="auto"/>
        <w:ind w:left="19" w:right="148"/>
      </w:pPr>
      <w:r>
        <w:rPr>
          <w:b/>
        </w:rPr>
        <w:t xml:space="preserve">[ ]…….. </w:t>
      </w:r>
      <w:r>
        <w:t xml:space="preserve">z siedzibą w [ ], ul. [ ], wpisaną do Rejestru Przedsiębiorców Krajowego Rejestru Sądowego prowadzonego przez Sąd Rejonowy [ ] w [ ], Wydział [ ] Gospodarczy Krajowego Rejestru Sądowego, pod nr KRS: [ ], numer identyfikacji podatkowej NIP: [ ], Regon: [ ], wysokość kapitału zakładowego: [ ] złotych (wpłacony w całości), [ ] prowadzącym/i działalność gospodarcza pod  nazwą [ ] wpisanym/i do Centralnej Ewidencji  i Informacji Działalności Gospodarczej Rzeczypospolitej Polskiej reprezentowaną przez:  </w:t>
      </w:r>
    </w:p>
    <w:p w14:paraId="5A1936FC" w14:textId="271EA56C" w:rsidR="002A46A6" w:rsidRDefault="0024133E" w:rsidP="008A4CD6">
      <w:pPr>
        <w:ind w:left="19" w:right="148"/>
      </w:pPr>
      <w:r>
        <w:t>zwaną dalej „</w:t>
      </w:r>
      <w:r>
        <w:rPr>
          <w:b/>
        </w:rPr>
        <w:t>Partnerem</w:t>
      </w:r>
      <w:r>
        <w:t xml:space="preserve">” </w:t>
      </w:r>
    </w:p>
    <w:p w14:paraId="145F5A09" w14:textId="77777777" w:rsidR="002A46A6" w:rsidRDefault="0024133E">
      <w:pPr>
        <w:numPr>
          <w:ilvl w:val="0"/>
          <w:numId w:val="3"/>
        </w:numPr>
        <w:spacing w:after="1"/>
        <w:ind w:right="148" w:hanging="427"/>
      </w:pPr>
      <w:r>
        <w:t xml:space="preserve">.…………………………………………………………  </w:t>
      </w:r>
    </w:p>
    <w:p w14:paraId="290DC1BE" w14:textId="77777777" w:rsidR="002A46A6" w:rsidRDefault="0024133E">
      <w:pPr>
        <w:spacing w:after="89" w:line="259" w:lineRule="auto"/>
        <w:ind w:left="442" w:firstLine="0"/>
        <w:jc w:val="left"/>
      </w:pPr>
      <w:r>
        <w:t xml:space="preserve">  </w:t>
      </w:r>
    </w:p>
    <w:p w14:paraId="0FCE71E4" w14:textId="77777777" w:rsidR="002A46A6" w:rsidRDefault="0024133E">
      <w:pPr>
        <w:numPr>
          <w:ilvl w:val="0"/>
          <w:numId w:val="3"/>
        </w:numPr>
        <w:spacing w:after="207"/>
        <w:ind w:right="148" w:hanging="427"/>
      </w:pPr>
      <w:r>
        <w:t xml:space="preserve">…………………………………………………………  </w:t>
      </w:r>
    </w:p>
    <w:p w14:paraId="0FD0B572" w14:textId="74753326" w:rsidR="002A46A6" w:rsidRDefault="0024133E">
      <w:pPr>
        <w:spacing w:after="5"/>
        <w:ind w:left="19" w:right="148"/>
      </w:pPr>
      <w:r>
        <w:t xml:space="preserve">zwanych dalej łącznie </w:t>
      </w:r>
      <w:r>
        <w:rPr>
          <w:b/>
        </w:rPr>
        <w:t xml:space="preserve">„Stronami". </w:t>
      </w:r>
      <w:r>
        <w:t xml:space="preserve"> </w:t>
      </w:r>
    </w:p>
    <w:p w14:paraId="0A07BE8F" w14:textId="3BF0EA3E" w:rsidR="00693E80" w:rsidRDefault="0024133E" w:rsidP="008A4CD6">
      <w:pPr>
        <w:spacing w:after="53" w:line="259" w:lineRule="auto"/>
        <w:ind w:left="14" w:firstLine="0"/>
        <w:jc w:val="left"/>
      </w:pPr>
      <w:r>
        <w:rPr>
          <w:b/>
        </w:rPr>
        <w:t xml:space="preserve"> </w:t>
      </w:r>
      <w:r>
        <w:t xml:space="preserve"> </w:t>
      </w:r>
    </w:p>
    <w:p w14:paraId="6BF64416" w14:textId="38CA1769" w:rsidR="002A46A6" w:rsidRDefault="008A4CD6">
      <w:pPr>
        <w:spacing w:after="13" w:line="259" w:lineRule="auto"/>
        <w:ind w:left="10" w:right="155"/>
        <w:jc w:val="center"/>
      </w:pPr>
      <w:r>
        <w:t>P</w:t>
      </w:r>
      <w:r w:rsidR="0024133E">
        <w:t xml:space="preserve">reambuła  </w:t>
      </w:r>
    </w:p>
    <w:p w14:paraId="619EDF13" w14:textId="1AD987F7" w:rsidR="002A46A6" w:rsidRDefault="002A46A6">
      <w:pPr>
        <w:spacing w:after="52" w:line="259" w:lineRule="auto"/>
        <w:ind w:left="14" w:firstLine="0"/>
        <w:jc w:val="left"/>
      </w:pPr>
    </w:p>
    <w:p w14:paraId="26E0C913" w14:textId="3757878F" w:rsidR="002A46A6" w:rsidRPr="00D852B2" w:rsidRDefault="09846D34" w:rsidP="00D852B2">
      <w:pPr>
        <w:spacing w:line="269" w:lineRule="auto"/>
        <w:rPr>
          <w:color w:val="000000" w:themeColor="text1"/>
        </w:rPr>
      </w:pPr>
      <w:r w:rsidRPr="00D852B2">
        <w:t xml:space="preserve">Zważywszy na fakt, że Strony zamierzają prowadzić </w:t>
      </w:r>
      <w:r w:rsidR="596F82A5" w:rsidRPr="00D852B2">
        <w:t>pot</w:t>
      </w:r>
      <w:r w:rsidR="196A1A3A" w:rsidRPr="00D852B2">
        <w:t>encjalną</w:t>
      </w:r>
      <w:r w:rsidR="123A65A6" w:rsidRPr="00D852B2">
        <w:rPr>
          <w:color w:val="000000" w:themeColor="text1"/>
        </w:rPr>
        <w:t xml:space="preserve"> </w:t>
      </w:r>
      <w:r w:rsidR="00D852B2" w:rsidRPr="00D852B2">
        <w:rPr>
          <w:color w:val="000000" w:themeColor="text1"/>
        </w:rPr>
        <w:t>współpracę w zakresie wykonania przez Partnera zadania na</w:t>
      </w:r>
      <w:r w:rsidR="00D852B2" w:rsidRPr="00D852B2">
        <w:rPr>
          <w:b/>
        </w:rPr>
        <w:t xml:space="preserve"> </w:t>
      </w:r>
      <w:r w:rsidR="00AB0524">
        <w:rPr>
          <w:b/>
        </w:rPr>
        <w:t xml:space="preserve"> </w:t>
      </w:r>
      <w:r w:rsidR="00313E26">
        <w:rPr>
          <w:b/>
        </w:rPr>
        <w:t>„</w:t>
      </w:r>
      <w:r w:rsidR="00313E26" w:rsidRPr="00313E26">
        <w:rPr>
          <w:b/>
        </w:rPr>
        <w:t>Opracowanie wstępnej koncepcji oraz założeń dla studium wykonalności dla ESP Złotniki-Leśna (Elektrowni Szczytowo-Pompowej)</w:t>
      </w:r>
      <w:r w:rsidR="00313E26">
        <w:rPr>
          <w:b/>
        </w:rPr>
        <w:t>”</w:t>
      </w:r>
      <w:r w:rsidR="00313E26" w:rsidRPr="00313E26">
        <w:rPr>
          <w:b/>
        </w:rPr>
        <w:t>.</w:t>
      </w:r>
      <w:r w:rsidR="00313E26">
        <w:rPr>
          <w:b/>
        </w:rPr>
        <w:t xml:space="preserve"> </w:t>
      </w:r>
      <w:r w:rsidR="00D852B2" w:rsidRPr="0031020D">
        <w:rPr>
          <w:bCs/>
        </w:rPr>
        <w:t xml:space="preserve">Strony </w:t>
      </w:r>
      <w:r w:rsidR="00D852B2" w:rsidRPr="00D852B2">
        <w:rPr>
          <w:bCs/>
        </w:rPr>
        <w:t>postanawiają</w:t>
      </w:r>
      <w:r w:rsidR="00D852B2" w:rsidRPr="00D852B2">
        <w:t xml:space="preserve"> </w:t>
      </w:r>
      <w:r w:rsidR="00D852B2" w:rsidRPr="00D852B2">
        <w:rPr>
          <w:bCs/>
        </w:rPr>
        <w:t>zawrzeć niniejszą</w:t>
      </w:r>
      <w:r w:rsidR="00D852B2">
        <w:rPr>
          <w:color w:val="000000" w:themeColor="text1"/>
        </w:rPr>
        <w:t xml:space="preserve"> </w:t>
      </w:r>
      <w:r>
        <w:t xml:space="preserve">Umowę o zachowaniu poufności (zwaną dalej </w:t>
      </w:r>
      <w:r w:rsidRPr="0AA05D1C">
        <w:rPr>
          <w:b/>
          <w:bCs/>
        </w:rPr>
        <w:t>„Umową</w:t>
      </w:r>
      <w:r w:rsidR="18231A80" w:rsidRPr="0AA05D1C">
        <w:rPr>
          <w:b/>
          <w:bCs/>
        </w:rPr>
        <w:t>”</w:t>
      </w:r>
      <w:r w:rsidRPr="0081159E">
        <w:t>)</w:t>
      </w:r>
      <w:r w:rsidRPr="00F2069E">
        <w:t xml:space="preserve"> </w:t>
      </w:r>
      <w:r>
        <w:t xml:space="preserve">o następującej treści:  </w:t>
      </w:r>
    </w:p>
    <w:p w14:paraId="188EAA55" w14:textId="77777777" w:rsidR="002A46A6" w:rsidRDefault="0024133E">
      <w:pPr>
        <w:spacing w:after="12" w:line="259" w:lineRule="auto"/>
        <w:ind w:left="14" w:firstLine="0"/>
        <w:jc w:val="left"/>
      </w:pPr>
      <w:r>
        <w:t xml:space="preserve">  </w:t>
      </w:r>
    </w:p>
    <w:p w14:paraId="34293CD8" w14:textId="77777777" w:rsidR="002A46A6" w:rsidRDefault="0024133E">
      <w:pPr>
        <w:spacing w:after="0" w:line="259" w:lineRule="auto"/>
        <w:ind w:left="4551" w:firstLine="0"/>
        <w:jc w:val="left"/>
      </w:pPr>
      <w:r>
        <w:t xml:space="preserve"> </w:t>
      </w:r>
    </w:p>
    <w:p w14:paraId="2D100CA0" w14:textId="77777777" w:rsidR="002A46A6" w:rsidRDefault="0024133E">
      <w:pPr>
        <w:pStyle w:val="Nagwek2"/>
        <w:spacing w:after="141"/>
        <w:ind w:left="215" w:right="360"/>
      </w:pPr>
      <w:r>
        <w:t>§ 1 Pojęcie Informacji Poufnych</w:t>
      </w:r>
      <w:r>
        <w:rPr>
          <w:b w:val="0"/>
        </w:rPr>
        <w:t xml:space="preserve">  </w:t>
      </w:r>
    </w:p>
    <w:p w14:paraId="5BC12E04" w14:textId="256C3322" w:rsidR="002A46A6" w:rsidRDefault="0024133E">
      <w:pPr>
        <w:numPr>
          <w:ilvl w:val="0"/>
          <w:numId w:val="4"/>
        </w:numPr>
        <w:ind w:right="148" w:hanging="427"/>
      </w:pPr>
      <w:r>
        <w:t xml:space="preserve">Partner zobowiązuje się nieodwołalnie i bezwarunkowo do zachowania </w:t>
      </w:r>
      <w:r w:rsidR="001E0D6E">
        <w:t>poufności</w:t>
      </w:r>
      <w:r>
        <w:t xml:space="preserve"> Informacji Poufnych w rozumieniu niniejszego paragrafu oraz zobowiązuje się traktować je i chronić jak tajemnicę przedsiębiorstwa w rozumieniu ustawy z dnia 16 kwietnia 1993 roku o zwalczaniu nieuczciwej konkurencji, a nadto przechowywać Informacje Poufne w sposób uniemożliwiający dostęp do nich osobom nieupoważnionym. </w:t>
      </w:r>
    </w:p>
    <w:p w14:paraId="1D0F2BC4" w14:textId="03B1703B" w:rsidR="002A46A6" w:rsidRDefault="09846D34">
      <w:pPr>
        <w:numPr>
          <w:ilvl w:val="0"/>
          <w:numId w:val="4"/>
        </w:numPr>
        <w:ind w:right="148" w:hanging="427"/>
      </w:pPr>
      <w:r>
        <w:t xml:space="preserve">Pojęcie Informacji Poufnych na potrzeby </w:t>
      </w:r>
      <w:r w:rsidR="639A5917">
        <w:t>U</w:t>
      </w:r>
      <w:r>
        <w:t xml:space="preserve">mowy jest pojęciem szerszym od tajemnicy przedsiębiorstwa i zostało ogólnie zdefiniowane w ust. 3. </w:t>
      </w:r>
    </w:p>
    <w:p w14:paraId="10941903" w14:textId="412B67E1" w:rsidR="00CE0AB0" w:rsidRDefault="00CE0AB0" w:rsidP="00CE0AB0">
      <w:pPr>
        <w:numPr>
          <w:ilvl w:val="0"/>
          <w:numId w:val="4"/>
        </w:numPr>
        <w:ind w:right="148" w:hanging="427"/>
      </w:pPr>
      <w:r>
        <w:t xml:space="preserve">Dla celów Umowy przez </w:t>
      </w:r>
      <w:r w:rsidRPr="00F30B2C">
        <w:rPr>
          <w:b/>
        </w:rPr>
        <w:t>Informacje Poufne</w:t>
      </w:r>
      <w:r w:rsidR="0031020D">
        <w:rPr>
          <w:b/>
        </w:rPr>
        <w:t xml:space="preserve"> </w:t>
      </w:r>
      <w:r>
        <w:t>rozumieć należy:</w:t>
      </w:r>
    </w:p>
    <w:p w14:paraId="1C903BDE" w14:textId="6C83B0DD" w:rsidR="00CE0AB0" w:rsidRDefault="667DE344" w:rsidP="00CE0AB0">
      <w:pPr>
        <w:numPr>
          <w:ilvl w:val="1"/>
          <w:numId w:val="17"/>
        </w:numPr>
        <w:ind w:left="851" w:right="148" w:hanging="427"/>
      </w:pPr>
      <w:r>
        <w:lastRenderedPageBreak/>
        <w:t xml:space="preserve">wszelkie informacje dotyczące </w:t>
      </w:r>
      <w:r w:rsidR="00044777">
        <w:t>TAURON</w:t>
      </w:r>
      <w:r>
        <w:t xml:space="preserve"> oraz prowadzonej przez nią działalności, które zostaną ujawnione </w:t>
      </w:r>
      <w:r w:rsidR="00044777">
        <w:t>Partnerowi</w:t>
      </w:r>
      <w:r>
        <w:t xml:space="preserve"> bądź osobie działającej w jej imieniu, </w:t>
      </w:r>
      <w:r w:rsidRPr="00266A59">
        <w:t>oraz</w:t>
      </w:r>
      <w:r>
        <w:t xml:space="preserve"> </w:t>
      </w:r>
      <w:r w:rsidRPr="00266A59">
        <w:t xml:space="preserve">dane dotyczące funkcjonowania przedsiębiorstwa </w:t>
      </w:r>
      <w:r w:rsidR="00044777">
        <w:t>TAURON</w:t>
      </w:r>
      <w:r w:rsidRPr="00266A59">
        <w:t xml:space="preserve"> uzyskane przez </w:t>
      </w:r>
      <w:r w:rsidR="00044777">
        <w:t>Partnera</w:t>
      </w:r>
      <w:r w:rsidRPr="00266A59">
        <w:t xml:space="preserve"> podczas wzajemnej komunikacji, niezależnie od formy i postaci ich przekazania (w</w:t>
      </w:r>
      <w:r w:rsidRPr="77FF8AF1">
        <w:rPr>
          <w:i/>
          <w:iCs/>
        </w:rPr>
        <w:t xml:space="preserve"> </w:t>
      </w:r>
      <w:r w:rsidRPr="00266A59">
        <w:t>formie ustnej, pisemnej lub w jakikolwiek inny sposób, zapisane</w:t>
      </w:r>
      <w:r>
        <w:t>,</w:t>
      </w:r>
      <w:r w:rsidRPr="00266A59">
        <w:t xml:space="preserve"> </w:t>
      </w:r>
      <w:r>
        <w:t xml:space="preserve">utrwalone </w:t>
      </w:r>
      <w:r w:rsidRPr="00266A59">
        <w:t>w jakiejkolwiek formie (w tym między innymi w formie prezentacji, rysunków, filmów, dokumentów, w formie elektronicznej)</w:t>
      </w:r>
      <w:r>
        <w:t xml:space="preserve">, </w:t>
      </w:r>
    </w:p>
    <w:p w14:paraId="64557AD4" w14:textId="6148FA3F" w:rsidR="00CE0AB0" w:rsidRDefault="00CE0AB0" w:rsidP="00CE0AB0">
      <w:pPr>
        <w:numPr>
          <w:ilvl w:val="1"/>
          <w:numId w:val="17"/>
        </w:numPr>
        <w:ind w:left="851" w:right="148" w:hanging="427"/>
      </w:pPr>
      <w:r>
        <w:t xml:space="preserve">wszelkie informacje przekazane </w:t>
      </w:r>
      <w:r w:rsidR="00044777">
        <w:t>Partnerowi</w:t>
      </w:r>
      <w:r>
        <w:t xml:space="preserve"> przez </w:t>
      </w:r>
      <w:r w:rsidR="00044777">
        <w:t>TAURON</w:t>
      </w:r>
      <w:r>
        <w:t xml:space="preserve"> w jakimkolwiek czasie przed i po zawarciu niniejszej Umowy, </w:t>
      </w:r>
    </w:p>
    <w:p w14:paraId="3E560649" w14:textId="61C375A2" w:rsidR="00CE0AB0" w:rsidRDefault="00CE0AB0" w:rsidP="00CE0AB0">
      <w:pPr>
        <w:numPr>
          <w:ilvl w:val="1"/>
          <w:numId w:val="17"/>
        </w:numPr>
        <w:ind w:left="851" w:right="148" w:hanging="427"/>
      </w:pPr>
      <w:r>
        <w:t xml:space="preserve">sam fakt prowadzenia przez Strony rozmów, negocjacji czy współpracy w celu dokonania </w:t>
      </w:r>
      <w:r w:rsidR="00491607" w:rsidRPr="00E078E8">
        <w:rPr>
          <w:i/>
          <w:iCs/>
        </w:rPr>
        <w:t xml:space="preserve">Potencjalnej </w:t>
      </w:r>
      <w:r w:rsidRPr="00E078E8">
        <w:rPr>
          <w:i/>
          <w:iCs/>
        </w:rPr>
        <w:t>Transakcji</w:t>
      </w:r>
      <w:r>
        <w:t xml:space="preserve"> bez względu na to, czy zostały one udostępnione </w:t>
      </w:r>
      <w:r w:rsidR="00044777">
        <w:t>Partner</w:t>
      </w:r>
      <w:r>
        <w:t xml:space="preserve"> w związku z prowadzeniem przez Strony współpracy, czy też zostały pozyskane przez </w:t>
      </w:r>
      <w:r w:rsidR="00044777">
        <w:t>Partnera</w:t>
      </w:r>
      <w:r>
        <w:t xml:space="preserve"> w inny sposób</w:t>
      </w:r>
      <w:r w:rsidR="004C60EA">
        <w:t>,</w:t>
      </w:r>
    </w:p>
    <w:p w14:paraId="053BEE3F" w14:textId="5BD098D3" w:rsidR="00CE0AB0" w:rsidRDefault="00CE0AB0" w:rsidP="00CE0AB0">
      <w:pPr>
        <w:numPr>
          <w:ilvl w:val="1"/>
          <w:numId w:val="17"/>
        </w:numPr>
        <w:ind w:left="851" w:right="148" w:hanging="427"/>
      </w:pPr>
      <w:r>
        <w:t xml:space="preserve">w szczególności, wszelkie informacje finansowe, gospodarcze, ekonomiczne, prawne, techniczne, technologiczne, operacyjne, administracyjne, handlowe, marketingowe, korporacyjne oraz wszelkie inne informacje i dane dotyczące lub związane z </w:t>
      </w:r>
      <w:r w:rsidR="00044777">
        <w:t>TAURON</w:t>
      </w:r>
      <w:r>
        <w:t xml:space="preserve">, a także podmiotami powiązanymi ze </w:t>
      </w:r>
      <w:r w:rsidR="00044777">
        <w:t>TAURON</w:t>
      </w:r>
      <w:r>
        <w:t xml:space="preserve"> lub z podmiotami, z którymi </w:t>
      </w:r>
      <w:r w:rsidR="00044777">
        <w:t>TAURON</w:t>
      </w:r>
      <w:r>
        <w:t xml:space="preserve"> pozostaje w stosunku dominacji lub zależności</w:t>
      </w:r>
      <w:r w:rsidR="00536B6D">
        <w:t>,</w:t>
      </w:r>
      <w:r>
        <w:t xml:space="preserve"> oraz z którymi jest powiązana kapitałowo bądź umownie lub dotyczące albo związane z kontrahentami </w:t>
      </w:r>
      <w:r w:rsidR="00044777">
        <w:t>TAURON</w:t>
      </w:r>
      <w:r>
        <w:t xml:space="preserve">, które zostały uzyskane od </w:t>
      </w:r>
      <w:r w:rsidR="00044777">
        <w:t>TAURON</w:t>
      </w:r>
      <w:r>
        <w:t xml:space="preserve"> lub przekazane przez </w:t>
      </w:r>
      <w:r w:rsidR="00044777">
        <w:t>TAURON</w:t>
      </w:r>
      <w:r>
        <w:t>, w jakiejkolwiek formie, w tym przekazane w formie ustnej, pisemnej, elektronicznej i każdej innej</w:t>
      </w:r>
      <w:r w:rsidR="004C60EA">
        <w:t>,</w:t>
      </w:r>
      <w:r>
        <w:t xml:space="preserve"> </w:t>
      </w:r>
    </w:p>
    <w:p w14:paraId="00C2D87A" w14:textId="17E242FC" w:rsidR="0012552C" w:rsidRDefault="0012552C" w:rsidP="0012552C">
      <w:pPr>
        <w:numPr>
          <w:ilvl w:val="1"/>
          <w:numId w:val="17"/>
        </w:numPr>
        <w:ind w:left="851" w:right="148" w:hanging="427"/>
      </w:pPr>
      <w:r>
        <w:t xml:space="preserve">wszelkie notatki, analizy, kompilacje, zawierające Informacje Poufne, dotyczące takich Informacji lub je odzwierciedlające, a także informacje wywodzące się z nich,  </w:t>
      </w:r>
    </w:p>
    <w:p w14:paraId="29C8A1DF" w14:textId="113D8307" w:rsidR="00CE0AB0" w:rsidRPr="00E078E8" w:rsidRDefault="00F61307" w:rsidP="0031020D">
      <w:pPr>
        <w:numPr>
          <w:ilvl w:val="1"/>
          <w:numId w:val="17"/>
        </w:numPr>
        <w:ind w:left="851" w:right="148" w:hanging="425"/>
        <w:rPr>
          <w:color w:val="auto"/>
        </w:rPr>
      </w:pPr>
      <w:r w:rsidRPr="00E078E8">
        <w:rPr>
          <w:color w:val="auto"/>
        </w:rPr>
        <w:t>i</w:t>
      </w:r>
      <w:r w:rsidR="00CE0AB0" w:rsidRPr="00E078E8">
        <w:rPr>
          <w:color w:val="auto"/>
        </w:rPr>
        <w:t xml:space="preserve">nformacje </w:t>
      </w:r>
      <w:r w:rsidRPr="00E078E8">
        <w:rPr>
          <w:color w:val="auto"/>
        </w:rPr>
        <w:t>p</w:t>
      </w:r>
      <w:r w:rsidR="00CE0AB0" w:rsidRPr="00E078E8">
        <w:rPr>
          <w:color w:val="auto"/>
        </w:rPr>
        <w:t xml:space="preserve">oufne </w:t>
      </w:r>
      <w:r w:rsidR="784D4AFB" w:rsidRPr="00E078E8">
        <w:rPr>
          <w:color w:val="auto"/>
          <w:u w:val="single"/>
        </w:rPr>
        <w:t>(</w:t>
      </w:r>
      <w:proofErr w:type="spellStart"/>
      <w:r w:rsidR="784D4AFB" w:rsidRPr="00E078E8">
        <w:rPr>
          <w:i/>
          <w:iCs/>
          <w:color w:val="auto"/>
          <w:u w:val="single"/>
        </w:rPr>
        <w:t>inside</w:t>
      </w:r>
      <w:proofErr w:type="spellEnd"/>
      <w:r w:rsidR="784D4AFB" w:rsidRPr="00E078E8">
        <w:rPr>
          <w:i/>
          <w:iCs/>
          <w:color w:val="auto"/>
          <w:u w:val="single"/>
        </w:rPr>
        <w:t xml:space="preserve"> </w:t>
      </w:r>
      <w:proofErr w:type="spellStart"/>
      <w:r w:rsidR="784D4AFB" w:rsidRPr="00E078E8">
        <w:rPr>
          <w:i/>
          <w:iCs/>
          <w:color w:val="auto"/>
          <w:u w:val="single"/>
        </w:rPr>
        <w:t>information</w:t>
      </w:r>
      <w:proofErr w:type="spellEnd"/>
      <w:r w:rsidR="784D4AFB" w:rsidRPr="00E078E8">
        <w:rPr>
          <w:color w:val="auto"/>
          <w:u w:val="single"/>
        </w:rPr>
        <w:t xml:space="preserve">) </w:t>
      </w:r>
      <w:r w:rsidR="00CE0AB0" w:rsidRPr="00E078E8">
        <w:rPr>
          <w:color w:val="auto"/>
        </w:rPr>
        <w:t xml:space="preserve">w </w:t>
      </w:r>
      <w:r w:rsidR="00CE0AB0">
        <w:t>rozumieniu rozporządzenia Parlamentu Europejskiego i Rady (UE) nr 596/2014 z dnia 16 kwietnia 2014 r. w sprawie nadużyć na rynku</w:t>
      </w:r>
      <w:r w:rsidR="00EF2713">
        <w:t xml:space="preserve"> (rozporządzenie w sprawie nadużyć na rynku) oraz uchylające dyrektywę 2003/6/WE Parlamentu Europejskiego i Rady i dyrektywy Komisji 2003/124/WE, 2003/125/WE i 2004/72/WE</w:t>
      </w:r>
      <w:r w:rsidR="00CE0AB0">
        <w:t xml:space="preserve"> (rozporządzenie MAR). Informacjami </w:t>
      </w:r>
      <w:r w:rsidRPr="00E078E8">
        <w:rPr>
          <w:color w:val="auto"/>
        </w:rPr>
        <w:t>p</w:t>
      </w:r>
      <w:r w:rsidR="00CE0AB0" w:rsidRPr="00E078E8">
        <w:rPr>
          <w:color w:val="auto"/>
        </w:rPr>
        <w:t xml:space="preserve">oufnymi </w:t>
      </w:r>
      <w:r w:rsidR="7CD08B13" w:rsidRPr="00E078E8">
        <w:rPr>
          <w:color w:val="auto"/>
          <w:u w:val="single"/>
        </w:rPr>
        <w:t>(</w:t>
      </w:r>
      <w:proofErr w:type="spellStart"/>
      <w:r w:rsidR="7CD08B13" w:rsidRPr="00E078E8">
        <w:rPr>
          <w:i/>
          <w:iCs/>
          <w:color w:val="auto"/>
          <w:u w:val="single"/>
        </w:rPr>
        <w:t>inside</w:t>
      </w:r>
      <w:proofErr w:type="spellEnd"/>
      <w:r w:rsidR="7CD08B13" w:rsidRPr="00E078E8">
        <w:rPr>
          <w:i/>
          <w:iCs/>
          <w:color w:val="auto"/>
          <w:u w:val="single"/>
        </w:rPr>
        <w:t xml:space="preserve"> </w:t>
      </w:r>
      <w:proofErr w:type="spellStart"/>
      <w:r w:rsidR="7CD08B13" w:rsidRPr="00E078E8">
        <w:rPr>
          <w:i/>
          <w:iCs/>
          <w:color w:val="auto"/>
          <w:u w:val="single"/>
        </w:rPr>
        <w:t>information</w:t>
      </w:r>
      <w:proofErr w:type="spellEnd"/>
      <w:r w:rsidR="7CD08B13" w:rsidRPr="00E078E8">
        <w:rPr>
          <w:color w:val="auto"/>
          <w:u w:val="single"/>
        </w:rPr>
        <w:t xml:space="preserve">) </w:t>
      </w:r>
      <w:r w:rsidR="00CE0AB0" w:rsidRPr="00E078E8">
        <w:rPr>
          <w:color w:val="auto"/>
        </w:rPr>
        <w:t>w rozumieniu rozporządzenia jak wyżej  są wyłącznie te Informacje Poufne określone w pkt. a do e, które dodatkowo spełniają definicję informacji poufnych zawartą w ww. rozporządzeniu, tj. są określonymi w sposób precyzyjny informacjami nie podanymi do wiadomości publicznej, dotyczącymi bezpośrednio lub pośrednio jednego lub większej liczby emitentów bądź jednego lub więcej instrumentów finansowych, które w przypadku ich podania do wiadomości publicznej miałyby prawdopodobnie znaczący wpływ na ceny tych instrumentów finansowych lub na ceny powiązanych z nimi pochodnych instrumentów finansowych.</w:t>
      </w:r>
    </w:p>
    <w:p w14:paraId="3962F8C2" w14:textId="2E626326" w:rsidR="002A46A6" w:rsidRDefault="00CE0AB0" w:rsidP="008A4CD6">
      <w:pPr>
        <w:numPr>
          <w:ilvl w:val="0"/>
          <w:numId w:val="4"/>
        </w:numPr>
        <w:spacing w:after="10"/>
        <w:ind w:right="148" w:hanging="427"/>
      </w:pPr>
      <w:r w:rsidRPr="00E078E8">
        <w:rPr>
          <w:color w:val="auto"/>
        </w:rPr>
        <w:t xml:space="preserve">Informację Poufną </w:t>
      </w:r>
      <w:r w:rsidR="6BBD3E2D" w:rsidRPr="00E078E8">
        <w:rPr>
          <w:color w:val="auto"/>
          <w:u w:val="single"/>
        </w:rPr>
        <w:t>(</w:t>
      </w:r>
      <w:proofErr w:type="spellStart"/>
      <w:r w:rsidR="6BBD3E2D" w:rsidRPr="00E078E8">
        <w:rPr>
          <w:i/>
          <w:iCs/>
          <w:color w:val="auto"/>
          <w:u w:val="single"/>
        </w:rPr>
        <w:t>inside</w:t>
      </w:r>
      <w:proofErr w:type="spellEnd"/>
      <w:r w:rsidR="6BBD3E2D" w:rsidRPr="00E078E8">
        <w:rPr>
          <w:i/>
          <w:iCs/>
          <w:color w:val="auto"/>
          <w:u w:val="single"/>
        </w:rPr>
        <w:t xml:space="preserve"> </w:t>
      </w:r>
      <w:proofErr w:type="spellStart"/>
      <w:r w:rsidR="6BBD3E2D" w:rsidRPr="00E078E8">
        <w:rPr>
          <w:i/>
          <w:iCs/>
          <w:color w:val="auto"/>
          <w:u w:val="single"/>
        </w:rPr>
        <w:t>information</w:t>
      </w:r>
      <w:proofErr w:type="spellEnd"/>
      <w:r w:rsidR="6BBD3E2D" w:rsidRPr="00E078E8">
        <w:rPr>
          <w:color w:val="auto"/>
          <w:u w:val="single"/>
        </w:rPr>
        <w:t xml:space="preserve">) </w:t>
      </w:r>
      <w:r w:rsidRPr="00E078E8">
        <w:rPr>
          <w:color w:val="auto"/>
        </w:rPr>
        <w:t xml:space="preserve">w rozumieniu </w:t>
      </w:r>
      <w:r w:rsidR="00E74C83" w:rsidRPr="00E078E8">
        <w:rPr>
          <w:color w:val="auto"/>
        </w:rPr>
        <w:t xml:space="preserve">rozporządzenia </w:t>
      </w:r>
      <w:r w:rsidRPr="00E078E8">
        <w:rPr>
          <w:color w:val="auto"/>
        </w:rPr>
        <w:t xml:space="preserve">MAR może stanowić w szczególności sam fakt podjęcia negocjacji </w:t>
      </w:r>
      <w:r>
        <w:t xml:space="preserve">w związku z niniejszą Umową lub </w:t>
      </w:r>
      <w:r w:rsidR="00491607">
        <w:t xml:space="preserve">Potencjalną </w:t>
      </w:r>
      <w:r>
        <w:t>Transakcją, a także każdy etap tych negocjacji.</w:t>
      </w:r>
    </w:p>
    <w:p w14:paraId="0DE93756" w14:textId="77777777" w:rsidR="0031020D" w:rsidRDefault="0031020D">
      <w:pPr>
        <w:pStyle w:val="Nagwek2"/>
        <w:spacing w:after="141"/>
        <w:ind w:left="215" w:right="360"/>
      </w:pPr>
    </w:p>
    <w:p w14:paraId="24EDF51B" w14:textId="132502CD" w:rsidR="002A46A6" w:rsidRDefault="0024133E">
      <w:pPr>
        <w:pStyle w:val="Nagwek2"/>
        <w:spacing w:after="141"/>
        <w:ind w:left="215" w:right="360"/>
      </w:pPr>
      <w:r>
        <w:t>§ 2  Zobowiązania Partnera</w:t>
      </w:r>
      <w:r>
        <w:rPr>
          <w:b w:val="0"/>
        </w:rPr>
        <w:t xml:space="preserve">  </w:t>
      </w:r>
    </w:p>
    <w:p w14:paraId="57E0E35A" w14:textId="4C54C073" w:rsidR="002A46A6" w:rsidRDefault="09846D34">
      <w:pPr>
        <w:numPr>
          <w:ilvl w:val="0"/>
          <w:numId w:val="5"/>
        </w:numPr>
        <w:ind w:right="148" w:hanging="427"/>
      </w:pPr>
      <w:r>
        <w:t>Partner nie może bez uprzedniej pisemnej zgody TAURON</w:t>
      </w:r>
      <w:r w:rsidR="044FF99E">
        <w:t xml:space="preserve"> wyrażonej na piśmie pod rygorem nieważności</w:t>
      </w:r>
      <w:r w:rsidR="3376DBAC">
        <w:t>, oferować,</w:t>
      </w:r>
      <w:r>
        <w:t xml:space="preserve"> ujawniać, upubliczniać, przekazywać ani w inny sposób udostępniać osobom trzecim, bądź wykorzystywać w inny sposób jakichkolwiek Informacji Poufnych. </w:t>
      </w:r>
      <w:r w:rsidR="3376DBAC">
        <w:t>Partner</w:t>
      </w:r>
      <w:r>
        <w:t xml:space="preserve"> </w:t>
      </w:r>
      <w:r w:rsidR="3376DBAC">
        <w:t>zobowiązuje się ograniczyć dostęp do Informacji Poufnych jedynie do pracowników lub osób</w:t>
      </w:r>
      <w:r w:rsidR="18231A80">
        <w:t>,</w:t>
      </w:r>
      <w:r w:rsidR="3376DBAC">
        <w:t xml:space="preserve"> którymi posługuje się przy realizowaniu współpracy (współpracowników, doradców), którym informacje te są niezbędne do realizacji celów współpracy określnych w Preambule do Umowy.</w:t>
      </w:r>
    </w:p>
    <w:p w14:paraId="0B3BD383" w14:textId="2BCE12A0" w:rsidR="0381BF44" w:rsidRDefault="09846D34" w:rsidP="009C0BFA">
      <w:pPr>
        <w:numPr>
          <w:ilvl w:val="0"/>
          <w:numId w:val="5"/>
        </w:numPr>
        <w:ind w:right="148" w:hanging="427"/>
      </w:pPr>
      <w:r>
        <w:lastRenderedPageBreak/>
        <w:t xml:space="preserve">W zakresie niezbędnym do </w:t>
      </w:r>
      <w:r w:rsidR="00253FF0">
        <w:t xml:space="preserve">oceny lub </w:t>
      </w:r>
      <w:r>
        <w:t xml:space="preserve">realizacji przez Strony </w:t>
      </w:r>
      <w:r w:rsidR="56F6A9E2">
        <w:t xml:space="preserve"> </w:t>
      </w:r>
      <w:r w:rsidR="56F6A9E2" w:rsidRPr="00E078E8">
        <w:rPr>
          <w:i/>
          <w:iCs/>
        </w:rPr>
        <w:t xml:space="preserve">Potencjalnej </w:t>
      </w:r>
      <w:r w:rsidRPr="00E078E8">
        <w:rPr>
          <w:i/>
          <w:iCs/>
        </w:rPr>
        <w:t>Transakcji</w:t>
      </w:r>
      <w:r>
        <w:t xml:space="preserve">, Partner może ujawniać Informacje Poufne swoim pracownikom lub osobom, którymi posługuje się przy realizowaniu współpracy, pod warunkiem, że przed jakimkolwiek takim ujawnieniem zobowiąże te osoby do zachowania poufności na zasadach określonych w niniejszej Umowie, w tym złożenia przez nie pisemnego oświadczenia według wzoru określonego w Załączniku Nr 1 do Umowy oraz podejmie wszelkie niezbędne kroki dla zapewnienia, że żadna z tych osób nie ujawni Informacji Poufnych. Za działania lub zaniechania takich osób Partner ponosi odpowiedzialność, jak za działania i zaniechania własne.  </w:t>
      </w:r>
    </w:p>
    <w:p w14:paraId="3F720005" w14:textId="39607DEC" w:rsidR="002A46A6" w:rsidRDefault="0024133E">
      <w:pPr>
        <w:numPr>
          <w:ilvl w:val="0"/>
          <w:numId w:val="5"/>
        </w:numPr>
        <w:ind w:right="148" w:hanging="427"/>
      </w:pPr>
      <w:r>
        <w:t xml:space="preserve">Partner zobowiązany jest do przekazania TAURON podpisanej przez siebie listy osób, którym zamierza udostępnić Informacje Poufne oraz do bieżącego jej aktualizowania. Wzór listy osób stanowi Załącznik Nr 2 do Umowy  </w:t>
      </w:r>
    </w:p>
    <w:p w14:paraId="1377A3EC" w14:textId="1BAD4B16" w:rsidR="002A46A6" w:rsidRDefault="0024133E">
      <w:pPr>
        <w:numPr>
          <w:ilvl w:val="0"/>
          <w:numId w:val="5"/>
        </w:numPr>
        <w:ind w:right="148" w:hanging="427"/>
      </w:pPr>
      <w:r>
        <w:t>Ujawnienie przez Partnera Informacji Poufnych zgodnie z ust. 2 może nastąpić wyłącznie w zakresie niezbędnym do wykonania przez te osoby powierzonych im czynności i tylko w takim zakresie w jakim jest to konieczne</w:t>
      </w:r>
      <w:r w:rsidR="00F54A18">
        <w:t xml:space="preserve"> do realizacji celów współpracy ujętych w Preambule do Umowy</w:t>
      </w:r>
      <w:r>
        <w:t xml:space="preserve">.   </w:t>
      </w:r>
    </w:p>
    <w:p w14:paraId="6FD861FC" w14:textId="337226CE" w:rsidR="002A46A6" w:rsidRDefault="0024133E">
      <w:pPr>
        <w:numPr>
          <w:ilvl w:val="0"/>
          <w:numId w:val="5"/>
        </w:numPr>
        <w:ind w:right="148" w:hanging="427"/>
      </w:pPr>
      <w:r>
        <w:t>Partner zobowiązuje się do wykorzystywania uzyskanych Informacji Poufnych wyłącznie w celu określonym w Umowie</w:t>
      </w:r>
      <w:r w:rsidR="00B604D5">
        <w:t xml:space="preserve"> </w:t>
      </w:r>
      <w:r w:rsidR="00B604D5" w:rsidRPr="00B604D5">
        <w:t>oraz nie będzie wykorzystywać Informacji Poufnych, zarówno bezpośrednio jak i pośrednio w jakichkolwiek innych celach</w:t>
      </w:r>
      <w:r>
        <w:t xml:space="preserve">.  </w:t>
      </w:r>
    </w:p>
    <w:p w14:paraId="5B33E4CD" w14:textId="63D5EE43" w:rsidR="002A46A6" w:rsidRDefault="0024133E">
      <w:pPr>
        <w:numPr>
          <w:ilvl w:val="0"/>
          <w:numId w:val="5"/>
        </w:numPr>
        <w:ind w:right="148" w:hanging="427"/>
      </w:pPr>
      <w:r>
        <w:t>Partner zobowiązuje się przechowywać wszelkie Informacje Poufne, w sposób odpowiedni, uniemożliwiający dostęp do tych Informacji przez osoby nieupoważnione.</w:t>
      </w:r>
      <w:r w:rsidR="00FE3B76">
        <w:t xml:space="preserve"> Partner zobowiązuje się ponadto przechowywać </w:t>
      </w:r>
      <w:r w:rsidR="00FE3B76" w:rsidRPr="00334021">
        <w:t>Informacje Poufne</w:t>
      </w:r>
      <w:r w:rsidR="00FE3B76">
        <w:t xml:space="preserve"> z zachowaniem należytej staranności i na warunkach nie gorszych niż stosowane wobec jej własnych informacji.</w:t>
      </w:r>
      <w:r>
        <w:t xml:space="preserve"> </w:t>
      </w:r>
    </w:p>
    <w:p w14:paraId="5F4EE6E9" w14:textId="704B725C" w:rsidR="0024133E" w:rsidRPr="0024133E" w:rsidRDefault="00C74D7F" w:rsidP="0024133E">
      <w:pPr>
        <w:numPr>
          <w:ilvl w:val="0"/>
          <w:numId w:val="5"/>
        </w:numPr>
        <w:ind w:right="148" w:hanging="427"/>
      </w:pPr>
      <w:r>
        <w:t>Partner</w:t>
      </w:r>
      <w:r w:rsidR="0024133E" w:rsidRPr="0024133E">
        <w:t xml:space="preserve"> przyjmuje do wiadomości, że wszelkie lub niektóre informacje ujawnione zgodnie z niniejszą Umową mogą stanowić </w:t>
      </w:r>
      <w:r w:rsidR="0055428A">
        <w:t>i</w:t>
      </w:r>
      <w:r w:rsidR="0024133E" w:rsidRPr="0024133E">
        <w:t xml:space="preserve">nformacje </w:t>
      </w:r>
      <w:r w:rsidR="0055428A">
        <w:t>p</w:t>
      </w:r>
      <w:r w:rsidR="0024133E" w:rsidRPr="0024133E">
        <w:t xml:space="preserve">oufne w rozumieniu MAR, w związku z czym osoba, która je posiada, podlega ograniczeniom wynikającym z </w:t>
      </w:r>
      <w:r w:rsidR="00E74C83">
        <w:t xml:space="preserve">rozporządzenia </w:t>
      </w:r>
      <w:r w:rsidR="0024133E" w:rsidRPr="0024133E">
        <w:t xml:space="preserve">MAR. W szczególności osobie tej nie wolno bezprawnie ujawniać ani wykorzystywać takich Informacji, nabywając lub zbywając papiery wartościowe lub związane z nimi instrumenty pochodne. </w:t>
      </w:r>
    </w:p>
    <w:p w14:paraId="1436E2B8" w14:textId="5B7AFD80" w:rsidR="0024133E" w:rsidRDefault="00C74D7F" w:rsidP="0031020D">
      <w:pPr>
        <w:numPr>
          <w:ilvl w:val="0"/>
          <w:numId w:val="5"/>
        </w:numPr>
        <w:ind w:right="148" w:hanging="427"/>
      </w:pPr>
      <w:r>
        <w:t>Partner</w:t>
      </w:r>
      <w:r w:rsidR="0024133E" w:rsidRPr="0024133E">
        <w:t xml:space="preserve"> zobowiązuje się nie ujawniać bezprawnie, nie wykorzystywać ani nie zachęcać innych osób do wykorzystania Informacji Poufnych ujawnionych zgodnie z niniejszą Umową, w sposób stanowiący nadużycie na rynku zgodnie z </w:t>
      </w:r>
      <w:r w:rsidR="00E74C83">
        <w:t xml:space="preserve">rozporządzeniem </w:t>
      </w:r>
      <w:r w:rsidR="0024133E" w:rsidRPr="0024133E">
        <w:t>MAR.</w:t>
      </w:r>
    </w:p>
    <w:p w14:paraId="70DD67CF" w14:textId="77777777" w:rsidR="002A46A6" w:rsidRDefault="0024133E">
      <w:pPr>
        <w:spacing w:after="27" w:line="259" w:lineRule="auto"/>
        <w:ind w:left="14" w:firstLine="0"/>
        <w:jc w:val="left"/>
      </w:pPr>
      <w:r>
        <w:t xml:space="preserve"> </w:t>
      </w:r>
    </w:p>
    <w:p w14:paraId="78E45A25" w14:textId="77777777" w:rsidR="002A46A6" w:rsidRDefault="0024133E">
      <w:pPr>
        <w:pStyle w:val="Nagwek2"/>
        <w:spacing w:after="138"/>
        <w:ind w:left="215" w:right="360"/>
      </w:pPr>
      <w:r>
        <w:t>§ 3 Pozostałe zobowiązania</w:t>
      </w:r>
      <w:r>
        <w:rPr>
          <w:b w:val="0"/>
        </w:rPr>
        <w:t xml:space="preserve">  </w:t>
      </w:r>
    </w:p>
    <w:p w14:paraId="6B6337A6" w14:textId="598BEE88" w:rsidR="002A46A6" w:rsidRDefault="0024133E">
      <w:pPr>
        <w:numPr>
          <w:ilvl w:val="0"/>
          <w:numId w:val="6"/>
        </w:numPr>
        <w:ind w:right="148" w:hanging="427"/>
      </w:pPr>
      <w:r>
        <w:t>Partner zobowiązuje się nie ujawniać przedstawicielom jakichkolwiek środków masowego przekazu ani nie publikować w jakichkolwiek mediach informacji lub oświadczeń na temat Umowy</w:t>
      </w:r>
      <w:r w:rsidR="005442BC">
        <w:t xml:space="preserve"> lub </w:t>
      </w:r>
      <w:r w:rsidR="007C610C" w:rsidRPr="00E078E8">
        <w:rPr>
          <w:i/>
          <w:iCs/>
        </w:rPr>
        <w:t xml:space="preserve">Potencjalnej </w:t>
      </w:r>
      <w:r w:rsidR="005442BC" w:rsidRPr="00E078E8">
        <w:rPr>
          <w:i/>
          <w:iCs/>
        </w:rPr>
        <w:t>Transakcji</w:t>
      </w:r>
      <w:r>
        <w:t>, bez uprzedniej pisemnej</w:t>
      </w:r>
      <w:r w:rsidR="002204E5">
        <w:t xml:space="preserve"> pod rygorem nieważności</w:t>
      </w:r>
      <w:r>
        <w:t xml:space="preserve"> zgody TAURON.  </w:t>
      </w:r>
    </w:p>
    <w:p w14:paraId="585ABF08" w14:textId="3CB28E7F" w:rsidR="002A46A6" w:rsidRDefault="0024133E">
      <w:pPr>
        <w:numPr>
          <w:ilvl w:val="0"/>
          <w:numId w:val="6"/>
        </w:numPr>
        <w:spacing w:after="0"/>
        <w:ind w:right="148" w:hanging="427"/>
      </w:pPr>
      <w:r>
        <w:t xml:space="preserve">Partner nie jest uprawniony do używania nazwy (firmy) TAURON we własnych materiałach reklamowych bez uprzedniej pisemnej </w:t>
      </w:r>
      <w:r w:rsidR="002204E5">
        <w:t xml:space="preserve">pod rygorem nieważności </w:t>
      </w:r>
      <w:r>
        <w:t xml:space="preserve">zgody TAURON.  </w:t>
      </w:r>
    </w:p>
    <w:p w14:paraId="2C5F8D1E" w14:textId="77777777" w:rsidR="002A46A6" w:rsidRDefault="0024133E">
      <w:pPr>
        <w:spacing w:after="38" w:line="259" w:lineRule="auto"/>
        <w:ind w:left="14" w:firstLine="0"/>
        <w:jc w:val="left"/>
      </w:pPr>
      <w:r>
        <w:t xml:space="preserve">  </w:t>
      </w:r>
    </w:p>
    <w:p w14:paraId="68B5915C" w14:textId="77777777" w:rsidR="002A46A6" w:rsidRDefault="0024133E">
      <w:pPr>
        <w:pStyle w:val="Nagwek2"/>
        <w:spacing w:after="138"/>
        <w:ind w:left="215" w:right="360"/>
      </w:pPr>
      <w:r>
        <w:t>§ 4  Wyłączenia</w:t>
      </w:r>
      <w:r>
        <w:rPr>
          <w:b w:val="0"/>
        </w:rPr>
        <w:t xml:space="preserve">  </w:t>
      </w:r>
    </w:p>
    <w:p w14:paraId="189671FB" w14:textId="2CEF9525" w:rsidR="002A46A6" w:rsidRDefault="0024133E">
      <w:pPr>
        <w:numPr>
          <w:ilvl w:val="0"/>
          <w:numId w:val="7"/>
        </w:numPr>
        <w:ind w:right="148" w:hanging="427"/>
      </w:pPr>
      <w:r>
        <w:t xml:space="preserve">Postanowień niniejszej Umowy nie stosuje się w przypadku, gdy informacja przekazana Partnerowi:  </w:t>
      </w:r>
    </w:p>
    <w:p w14:paraId="5E9F71D0" w14:textId="26C5C6FC" w:rsidR="002A46A6" w:rsidRDefault="0024133E">
      <w:pPr>
        <w:numPr>
          <w:ilvl w:val="1"/>
          <w:numId w:val="7"/>
        </w:numPr>
        <w:ind w:left="867" w:right="148" w:hanging="425"/>
      </w:pPr>
      <w:r>
        <w:t xml:space="preserve">była dostępna publicznie w chwili jej wykorzystania lub ujawnienia, o ile nie stała się dostępna publicznie w wyniku naruszenia Umowy </w:t>
      </w:r>
      <w:r w:rsidR="007A3125">
        <w:t xml:space="preserve">lub przepisów prawa </w:t>
      </w:r>
      <w:r>
        <w:t xml:space="preserve">przez Partnera;  </w:t>
      </w:r>
    </w:p>
    <w:p w14:paraId="25DE2B48" w14:textId="196F1654" w:rsidR="002A46A6" w:rsidRDefault="0024133E">
      <w:pPr>
        <w:numPr>
          <w:ilvl w:val="1"/>
          <w:numId w:val="7"/>
        </w:numPr>
        <w:ind w:left="867" w:right="148" w:hanging="425"/>
      </w:pPr>
      <w:r>
        <w:lastRenderedPageBreak/>
        <w:t>sta</w:t>
      </w:r>
      <w:r w:rsidR="001E0D6E">
        <w:t xml:space="preserve">ła </w:t>
      </w:r>
      <w:r>
        <w:t xml:space="preserve">się </w:t>
      </w:r>
      <w:r w:rsidR="007A3125">
        <w:t>po zawarciu Umowy</w:t>
      </w:r>
      <w:r>
        <w:t xml:space="preserve"> dostępna publicznie w inny sposób niż w wyniku naruszenia Umowy</w:t>
      </w:r>
      <w:r w:rsidR="00790F69">
        <w:t xml:space="preserve">, </w:t>
      </w:r>
      <w:r w:rsidR="007A3125">
        <w:t xml:space="preserve">przepisów prawa </w:t>
      </w:r>
      <w:r>
        <w:t>przez Partnera</w:t>
      </w:r>
      <w:r w:rsidR="00790F69">
        <w:t xml:space="preserve"> lub</w:t>
      </w:r>
      <w:r w:rsidR="00790F69" w:rsidRPr="00790F69">
        <w:t xml:space="preserve"> </w:t>
      </w:r>
      <w:r w:rsidR="00790F69">
        <w:t>innych zobowiązań Partnera</w:t>
      </w:r>
      <w:r>
        <w:t xml:space="preserve">;  </w:t>
      </w:r>
    </w:p>
    <w:p w14:paraId="572F2027" w14:textId="08E37D6E" w:rsidR="002A46A6" w:rsidRDefault="0024133E">
      <w:pPr>
        <w:numPr>
          <w:ilvl w:val="1"/>
          <w:numId w:val="7"/>
        </w:numPr>
        <w:ind w:left="867" w:right="148" w:hanging="425"/>
      </w:pPr>
      <w:r>
        <w:t xml:space="preserve">została ujawniona Partnerowi przez osobę trzecią, która była w jej posiadaniu zgodnie z prawem i miała prawo do jej publicznego ujawnienia;  </w:t>
      </w:r>
    </w:p>
    <w:p w14:paraId="45F15E72" w14:textId="1A4F9225" w:rsidR="002A46A6" w:rsidRDefault="0024133E">
      <w:pPr>
        <w:numPr>
          <w:ilvl w:val="1"/>
          <w:numId w:val="7"/>
        </w:numPr>
        <w:ind w:left="867" w:right="148" w:hanging="425"/>
      </w:pPr>
      <w:r>
        <w:t xml:space="preserve">została uzyskana lub utworzona samodzielnie przez Partnera bez naruszenia jakiegokolwiek zobowiązania wynikającego z Umowy;  </w:t>
      </w:r>
    </w:p>
    <w:p w14:paraId="0057915B" w14:textId="398768DC" w:rsidR="0012552C" w:rsidRDefault="0024133E" w:rsidP="0012552C">
      <w:pPr>
        <w:numPr>
          <w:ilvl w:val="1"/>
          <w:numId w:val="7"/>
        </w:numPr>
        <w:ind w:left="867" w:right="148" w:hanging="425"/>
      </w:pPr>
      <w:r>
        <w:t xml:space="preserve">była w posiadaniu Partnera przed jej ujawnieniem w związku z Umową, zaś Partner wszedł w jej posiadanie bez zobowiązania </w:t>
      </w:r>
      <w:r w:rsidR="00BB1781">
        <w:t>d</w:t>
      </w:r>
      <w:r>
        <w:t>o zachowani</w:t>
      </w:r>
      <w:r w:rsidR="00583C7F">
        <w:t>a</w:t>
      </w:r>
      <w:r>
        <w:t xml:space="preserve"> poufności (dla uniknięcia wątpliwości ciężar dowodu w tym przypadku leży po stronie Partnera);   </w:t>
      </w:r>
    </w:p>
    <w:p w14:paraId="2500144C" w14:textId="1E157A40" w:rsidR="002A46A6" w:rsidRDefault="0024133E">
      <w:pPr>
        <w:numPr>
          <w:ilvl w:val="1"/>
          <w:numId w:val="7"/>
        </w:numPr>
        <w:ind w:left="867" w:right="148" w:hanging="425"/>
      </w:pPr>
      <w:r>
        <w:t xml:space="preserve">musi zostać ujawniona zgodnie z bezwzględnie obowiązującymi przepisami prawa,  </w:t>
      </w:r>
      <w:r w:rsidR="00DF07BE">
        <w:t>w szczególności przepisami w zakresie rachunkowości i sprawozdawczości finansowej lub obrotu instrumentami finansowymi na rynkach regulowanych, a także</w:t>
      </w:r>
      <w:r w:rsidR="00DF07BE" w:rsidRPr="00DF07BE">
        <w:t xml:space="preserve"> na wniosek lub wezwanie uprawnionych sądów lub organów albo w wykonaniu giełdowych obowiązków informacyjnych, w zakresie i w granicach dozwolonych prawem, na podstawie postanowienia lub wezwania sądu lub decyzji administracyjnej albo w celu dochodzenia roszczeń lub ochrony praw </w:t>
      </w:r>
      <w:r w:rsidR="00DF07BE">
        <w:t>Partnera</w:t>
      </w:r>
      <w:r w:rsidR="00DF07BE" w:rsidRPr="00DF07BE">
        <w:t xml:space="preserve"> wynikających z Umowy, z tym zastrzeżeniem, że w zakresie innym niż wynikający z wymogów prawa informacja taka stanowi nadal Informację Poufną w rozumieniu Umowy. </w:t>
      </w:r>
      <w:r w:rsidR="00DF07BE">
        <w:t>Partner u</w:t>
      </w:r>
      <w:r w:rsidR="00DF07BE" w:rsidRPr="00DF07BE">
        <w:t>jawniający Informację Poufną powinien wykorzystać prawne możliwości w celu ochrony poufności takiej informacji przez podmiot, któremu jest przekazywana (np. przez wskazanie, że informacja stanowi tajemnicę przedsiębiorstwa)</w:t>
      </w:r>
      <w:r>
        <w:t xml:space="preserve"> </w:t>
      </w:r>
      <w:r w:rsidR="001B5519">
        <w:t>Partner jest zobowiązany do niezwłocznego powiadomienia TAURON w razie nałożenia na niego ww. zobowiązania do ujawnienia Informacji Poufnych</w:t>
      </w:r>
      <w:r w:rsidR="00933D5E">
        <w:t>.</w:t>
      </w:r>
    </w:p>
    <w:p w14:paraId="0FE2B796" w14:textId="16D7A17D" w:rsidR="002A46A6" w:rsidRDefault="000A1F83" w:rsidP="00F77796">
      <w:pPr>
        <w:numPr>
          <w:ilvl w:val="0"/>
          <w:numId w:val="7"/>
        </w:numPr>
        <w:ind w:right="148" w:hanging="425"/>
      </w:pPr>
      <w:r>
        <w:t xml:space="preserve">Partner ma prawo udostępnić Informacje Poufne </w:t>
      </w:r>
      <w:r w:rsidR="0024133E">
        <w:t xml:space="preserve">w przypadku, gdy obowiązek ujawnienia wynika z obowiązujących przepisów prawa, a w szczególności: ustawy z dnia 29 lipca 2005 roku o obrocie instrumentami finansowymi, ustawy z dnia 29 lipca 2005 roku o ofercie publicznej i warunkach wprowadzania instrumentów finansowych do zorganizowanego systemu obrotu oraz  o spółkach publicznych, a także rozporządzenia Parlamentu Europejskiego i Rady (UE) nr 596/2014 z dnia 16 kwietnia 2014 r. w sprawie nadużyć na rynku (rozporządzenie w sprawie nadużyć na rynku) oraz uchylającego dyrektywę 2003/6/WE Parlamentu Europejskiego i Rady i dyrektywy Komisji 2003/124/WE, 2003/125/WE i 2004/72/WE, po uprzedniej konsultacji treści komunikatu, w części zawierającej informację dotyczącą TAURON. Partner ma obowiązek poinformowania TAURON o wystąpieniu okoliczności rodzących obowiązek udostępnienia Informacji Poufnych na mocy przepisów prawa.  </w:t>
      </w:r>
    </w:p>
    <w:p w14:paraId="0F8EA187" w14:textId="21D3F1D1" w:rsidR="000A1F83" w:rsidRPr="00F77796" w:rsidRDefault="46C56261" w:rsidP="005677F5">
      <w:pPr>
        <w:numPr>
          <w:ilvl w:val="0"/>
          <w:numId w:val="7"/>
        </w:numPr>
        <w:ind w:right="148" w:hanging="425"/>
      </w:pPr>
      <w:r>
        <w:t>TAURON</w:t>
      </w:r>
      <w:r w:rsidR="33AC5ECF">
        <w:t xml:space="preserve"> ma prawo udostępnić </w:t>
      </w:r>
      <w:r w:rsidR="00F87151">
        <w:t xml:space="preserve">informacje dotyczące </w:t>
      </w:r>
      <w:r w:rsidR="004954D0">
        <w:t xml:space="preserve">okoliczności zawarcia niniejszej </w:t>
      </w:r>
      <w:r w:rsidR="00F87151">
        <w:t>Umowy</w:t>
      </w:r>
      <w:r w:rsidR="004954D0">
        <w:t>, jej treść</w:t>
      </w:r>
      <w:r w:rsidR="4128579C">
        <w:t>,</w:t>
      </w:r>
      <w:r w:rsidR="00F87151">
        <w:t xml:space="preserve"> </w:t>
      </w:r>
      <w:r w:rsidR="004954D0">
        <w:t>a także</w:t>
      </w:r>
      <w:r w:rsidR="00B806F5">
        <w:t xml:space="preserve"> </w:t>
      </w:r>
      <w:r w:rsidR="00CF14FD">
        <w:t xml:space="preserve">informacje dotyczące </w:t>
      </w:r>
      <w:r w:rsidR="004954D0">
        <w:t>p</w:t>
      </w:r>
      <w:r w:rsidR="00B806F5">
        <w:t>otencjalnej współpracy</w:t>
      </w:r>
      <w:r w:rsidR="00EE44ED">
        <w:t xml:space="preserve"> lub</w:t>
      </w:r>
      <w:r w:rsidR="00CF14FD">
        <w:t xml:space="preserve"> transakcji</w:t>
      </w:r>
      <w:r w:rsidR="006254CE">
        <w:t xml:space="preserve"> z Partnerem</w:t>
      </w:r>
      <w:r w:rsidR="00CF14FD">
        <w:t xml:space="preserve"> itp.</w:t>
      </w:r>
      <w:r w:rsidR="00B806F5">
        <w:t xml:space="preserve">, </w:t>
      </w:r>
      <w:r w:rsidR="33AC5ECF">
        <w:t xml:space="preserve">na rzecz </w:t>
      </w:r>
      <w:r w:rsidR="33AC5ECF" w:rsidRPr="0069167B">
        <w:t>TAURON Polska Energia S.A. w Katowicach,</w:t>
      </w:r>
      <w:r w:rsidR="33AC5ECF">
        <w:t xml:space="preserve"> </w:t>
      </w:r>
      <w:r w:rsidR="00324933">
        <w:t>(</w:t>
      </w:r>
      <w:r w:rsidR="33AC5ECF">
        <w:t>w </w:t>
      </w:r>
      <w:r w:rsidR="00E93444">
        <w:t>tym</w:t>
      </w:r>
      <w:r w:rsidR="33AC5ECF">
        <w:t> jej organom, komitetom i jednostkom organizacyjnym</w:t>
      </w:r>
      <w:r w:rsidR="00E93444">
        <w:t>)</w:t>
      </w:r>
      <w:r w:rsidR="33AC5ECF">
        <w:t xml:space="preserve"> w</w:t>
      </w:r>
      <w:r w:rsidR="00983EA2">
        <w:t xml:space="preserve"> szczególności</w:t>
      </w:r>
      <w:r w:rsidR="33AC5ECF">
        <w:t xml:space="preserve"> ramach</w:t>
      </w:r>
      <w:r w:rsidR="00324933">
        <w:t xml:space="preserve"> lub w celu</w:t>
      </w:r>
      <w:r w:rsidR="33AC5ECF">
        <w:t xml:space="preserve"> realizacji strategii Grupy TAURON, uzyskania stosownych zgód i opinii wynikających z regulacji wewnętrznych obowiązujących w Grupie TAURON,</w:t>
      </w:r>
      <w:r w:rsidR="007C3C2E">
        <w:t xml:space="preserve"> </w:t>
      </w:r>
      <w:r w:rsidR="00CC680E">
        <w:t xml:space="preserve">a także </w:t>
      </w:r>
      <w:r w:rsidR="00CC680E" w:rsidRPr="00E078E8">
        <w:rPr>
          <w:i/>
          <w:iCs/>
        </w:rPr>
        <w:t>innym spółkom Grupy TAURON</w:t>
      </w:r>
      <w:r w:rsidR="007C3C2E">
        <w:rPr>
          <w:i/>
          <w:iCs/>
        </w:rPr>
        <w:t>,</w:t>
      </w:r>
      <w:r w:rsidR="007C3C2E" w:rsidRPr="007C3C2E">
        <w:t xml:space="preserve"> </w:t>
      </w:r>
      <w:r w:rsidR="007C3C2E">
        <w:t>w zakresie zgodnym z prawem</w:t>
      </w:r>
      <w:r w:rsidR="00967063">
        <w:t>.</w:t>
      </w:r>
    </w:p>
    <w:p w14:paraId="773F2E14" w14:textId="77777777" w:rsidR="00F77796" w:rsidRDefault="00F77796" w:rsidP="00F77796">
      <w:pPr>
        <w:ind w:left="510" w:right="148" w:firstLine="0"/>
      </w:pPr>
    </w:p>
    <w:p w14:paraId="0E34A6CF" w14:textId="0F8278FB" w:rsidR="002A46A6" w:rsidRDefault="003A3B0C">
      <w:pPr>
        <w:pStyle w:val="Nagwek2"/>
        <w:spacing w:after="169"/>
        <w:ind w:left="215" w:right="360"/>
      </w:pPr>
      <w:r>
        <w:tab/>
      </w:r>
      <w:r w:rsidR="0024133E">
        <w:t xml:space="preserve">§ 5  Czas obowiązywania (Terminy) </w:t>
      </w:r>
    </w:p>
    <w:p w14:paraId="051ADDD1" w14:textId="77777777" w:rsidR="0069167B" w:rsidRPr="00E30B94" w:rsidRDefault="0069167B" w:rsidP="0069167B">
      <w:pPr>
        <w:numPr>
          <w:ilvl w:val="0"/>
          <w:numId w:val="27"/>
        </w:numPr>
        <w:spacing w:after="0" w:line="276" w:lineRule="auto"/>
        <w:ind w:right="158" w:hanging="427"/>
      </w:pPr>
      <w:r>
        <w:t xml:space="preserve">Okres obowiązywania poufności trwa </w:t>
      </w:r>
      <w:r w:rsidRPr="00E30B94">
        <w:rPr>
          <w:rFonts w:eastAsia="Times New Roman"/>
        </w:rPr>
        <w:t xml:space="preserve">do </w:t>
      </w:r>
      <w:r>
        <w:rPr>
          <w:rFonts w:eastAsiaTheme="minorEastAsia"/>
          <w:color w:val="auto"/>
        </w:rPr>
        <w:t xml:space="preserve">zaistnienia wcześniejszej </w:t>
      </w:r>
      <w:r w:rsidRPr="00E30B94">
        <w:t xml:space="preserve">z następujących okoliczności: </w:t>
      </w:r>
    </w:p>
    <w:p w14:paraId="72BC5A16" w14:textId="77777777" w:rsidR="0069167B" w:rsidRPr="00E30B94" w:rsidRDefault="0069167B" w:rsidP="0069167B">
      <w:pPr>
        <w:widowControl w:val="0"/>
        <w:numPr>
          <w:ilvl w:val="1"/>
          <w:numId w:val="27"/>
        </w:numPr>
        <w:autoSpaceDE w:val="0"/>
        <w:autoSpaceDN w:val="0"/>
        <w:adjustRightInd w:val="0"/>
        <w:spacing w:after="0" w:line="276" w:lineRule="auto"/>
        <w:ind w:left="850" w:right="159" w:hanging="425"/>
      </w:pPr>
      <w:r>
        <w:t>upływu 5</w:t>
      </w:r>
      <w:r w:rsidRPr="00E30B94">
        <w:t xml:space="preserve"> lat od dnia zawarcia niniejszej Umowy,</w:t>
      </w:r>
    </w:p>
    <w:p w14:paraId="3ED902EA" w14:textId="77777777" w:rsidR="0069167B" w:rsidRPr="00E30B94" w:rsidRDefault="0069167B" w:rsidP="0069167B">
      <w:pPr>
        <w:widowControl w:val="0"/>
        <w:numPr>
          <w:ilvl w:val="1"/>
          <w:numId w:val="27"/>
        </w:numPr>
        <w:autoSpaceDE w:val="0"/>
        <w:autoSpaceDN w:val="0"/>
        <w:adjustRightInd w:val="0"/>
        <w:spacing w:after="0" w:line="276" w:lineRule="auto"/>
        <w:ind w:left="850" w:right="159" w:hanging="425"/>
      </w:pPr>
      <w:r w:rsidRPr="00E30B94">
        <w:rPr>
          <w:rFonts w:eastAsiaTheme="minorEastAsia"/>
        </w:rPr>
        <w:t xml:space="preserve">do dnia zawarcia przez Strony innego stosunku umownego, który w tożsamym </w:t>
      </w:r>
      <w:r w:rsidRPr="00E30B94">
        <w:rPr>
          <w:rFonts w:eastAsiaTheme="minorEastAsia"/>
        </w:rPr>
        <w:lastRenderedPageBreak/>
        <w:t>zakresie w sposób odmienny regulowałby kwestię zachowania w tajemnicy Informacji Poufnych,</w:t>
      </w:r>
    </w:p>
    <w:p w14:paraId="2651ADD7" w14:textId="77777777" w:rsidR="0069167B" w:rsidRDefault="0069167B" w:rsidP="0069167B">
      <w:pPr>
        <w:widowControl w:val="0"/>
        <w:numPr>
          <w:ilvl w:val="1"/>
          <w:numId w:val="27"/>
        </w:numPr>
        <w:autoSpaceDE w:val="0"/>
        <w:autoSpaceDN w:val="0"/>
        <w:adjustRightInd w:val="0"/>
        <w:spacing w:after="0" w:line="276" w:lineRule="auto"/>
        <w:ind w:left="850" w:right="159" w:hanging="425"/>
      </w:pPr>
      <w:r w:rsidRPr="00E30B94">
        <w:rPr>
          <w:rFonts w:eastAsia="Times New Roman"/>
        </w:rPr>
        <w:t xml:space="preserve">dnia </w:t>
      </w:r>
      <w:r w:rsidRPr="00E30B94">
        <w:rPr>
          <w:rFonts w:eastAsiaTheme="minorEastAsia"/>
        </w:rPr>
        <w:t>wyraźnego, pisemnego zwolnienia Partnera przez TAURON z obowiązku zachowania poufności.</w:t>
      </w:r>
    </w:p>
    <w:p w14:paraId="2686DAFD" w14:textId="77777777" w:rsidR="0069167B" w:rsidRDefault="0069167B" w:rsidP="0069167B">
      <w:pPr>
        <w:spacing w:after="0" w:line="276" w:lineRule="auto"/>
        <w:ind w:left="436" w:right="148" w:firstLine="0"/>
      </w:pPr>
      <w:r>
        <w:t>z zastrzeżeniem poniższych postanowień.</w:t>
      </w:r>
    </w:p>
    <w:p w14:paraId="2737F6C2" w14:textId="77777777" w:rsidR="000F6174" w:rsidRDefault="000F6174" w:rsidP="0069167B">
      <w:pPr>
        <w:numPr>
          <w:ilvl w:val="0"/>
          <w:numId w:val="27"/>
        </w:numPr>
        <w:ind w:right="148" w:hanging="427"/>
      </w:pPr>
      <w:r>
        <w:t>Umowa może zostać rozwiązana w każdym czasie na mocy porozumienia Stron.</w:t>
      </w:r>
    </w:p>
    <w:p w14:paraId="67BF4B05" w14:textId="754224EC" w:rsidR="00884144" w:rsidRPr="0069167B" w:rsidRDefault="00884144" w:rsidP="0069167B">
      <w:pPr>
        <w:numPr>
          <w:ilvl w:val="0"/>
          <w:numId w:val="27"/>
        </w:numPr>
        <w:ind w:right="148" w:hanging="427"/>
        <w:rPr>
          <w:iCs/>
        </w:rPr>
      </w:pPr>
      <w:r w:rsidRPr="0069167B">
        <w:rPr>
          <w:iCs/>
        </w:rPr>
        <w:t xml:space="preserve">Rozwiązanie Umowy lub zakończenie lub przerwanie realizacji </w:t>
      </w:r>
      <w:r w:rsidR="00613FA8" w:rsidRPr="0069167B">
        <w:rPr>
          <w:iCs/>
        </w:rPr>
        <w:t xml:space="preserve">Potencjalnej </w:t>
      </w:r>
      <w:r w:rsidRPr="0069167B">
        <w:rPr>
          <w:iCs/>
        </w:rPr>
        <w:t xml:space="preserve">Transakcji z jakiejkolwiek przyczyny nie będą miały wpływu na obowiązki określone w Umowie, które pozostają w mocy przez okres </w:t>
      </w:r>
      <w:r w:rsidR="00D80C6F">
        <w:rPr>
          <w:iCs/>
        </w:rPr>
        <w:t>5</w:t>
      </w:r>
      <w:r w:rsidR="00D80C6F" w:rsidRPr="0069167B">
        <w:rPr>
          <w:iCs/>
        </w:rPr>
        <w:t xml:space="preserve"> </w:t>
      </w:r>
      <w:r w:rsidRPr="0069167B">
        <w:rPr>
          <w:iCs/>
        </w:rPr>
        <w:t>lat</w:t>
      </w:r>
      <w:r w:rsidR="0069167B" w:rsidRPr="0069167B">
        <w:rPr>
          <w:iCs/>
        </w:rPr>
        <w:t xml:space="preserve"> </w:t>
      </w:r>
      <w:r w:rsidRPr="0069167B">
        <w:rPr>
          <w:iCs/>
        </w:rPr>
        <w:t>od zakończenia współpracy Stron.</w:t>
      </w:r>
    </w:p>
    <w:p w14:paraId="415175F8" w14:textId="7A133908" w:rsidR="006F5FCE" w:rsidRPr="006D2C71" w:rsidRDefault="09846D34" w:rsidP="0069167B">
      <w:pPr>
        <w:pStyle w:val="Akapitzlist"/>
        <w:numPr>
          <w:ilvl w:val="0"/>
          <w:numId w:val="27"/>
        </w:numPr>
        <w:spacing w:line="276" w:lineRule="auto"/>
        <w:ind w:right="148" w:hanging="436"/>
        <w:jc w:val="both"/>
        <w:rPr>
          <w:rFonts w:ascii="Arial" w:hAnsi="Arial" w:cs="Arial"/>
          <w:sz w:val="22"/>
          <w:szCs w:val="22"/>
        </w:rPr>
      </w:pPr>
      <w:r w:rsidRPr="006F5FCE">
        <w:rPr>
          <w:rFonts w:ascii="Arial" w:hAnsi="Arial" w:cs="Arial"/>
          <w:sz w:val="22"/>
          <w:szCs w:val="22"/>
        </w:rPr>
        <w:t xml:space="preserve">Partner zobowiązuje się, że zarówno on, jak i osoby, którymi posługuje się w ramach realizowania przez Strony współpracy, na każde pisemne żądanie TAURON, zwróci lub zniszczy w terminie </w:t>
      </w:r>
      <w:r w:rsidR="0069167B">
        <w:rPr>
          <w:rFonts w:ascii="Arial" w:hAnsi="Arial" w:cs="Arial"/>
          <w:sz w:val="22"/>
          <w:szCs w:val="22"/>
        </w:rPr>
        <w:t>7</w:t>
      </w:r>
      <w:r w:rsidRPr="006F5FCE">
        <w:rPr>
          <w:rFonts w:ascii="Arial" w:hAnsi="Arial" w:cs="Arial"/>
          <w:sz w:val="22"/>
          <w:szCs w:val="22"/>
        </w:rPr>
        <w:t xml:space="preserve"> dni wszelkie dokumenty i inne nośniki Informacji Poufnych, w tym ich kopie oraz opracowania i wyciągi z nich</w:t>
      </w:r>
      <w:r w:rsidR="6056AB14" w:rsidRPr="006F5FCE">
        <w:rPr>
          <w:rFonts w:ascii="Arial" w:hAnsi="Arial" w:cs="Arial"/>
          <w:sz w:val="22"/>
          <w:szCs w:val="22"/>
        </w:rPr>
        <w:t>, w szczególności zapisane bądź utrwalone w jakikolwiek inny sposób na dyskach i innych formach przechowywania dokumentów w formie elektronicznej</w:t>
      </w:r>
      <w:r w:rsidRPr="006F5FCE">
        <w:rPr>
          <w:rFonts w:ascii="Arial" w:hAnsi="Arial" w:cs="Arial"/>
          <w:sz w:val="22"/>
          <w:szCs w:val="22"/>
        </w:rPr>
        <w:t>.</w:t>
      </w:r>
      <w:r w:rsidR="0024133E" w:rsidRPr="0AA05D1C" w:rsidDel="09846D34">
        <w:rPr>
          <w:rFonts w:ascii="Arial" w:hAnsi="Arial" w:cs="Arial"/>
          <w:b/>
          <w:sz w:val="22"/>
          <w:szCs w:val="22"/>
        </w:rPr>
        <w:t xml:space="preserve"> </w:t>
      </w:r>
    </w:p>
    <w:p w14:paraId="0B100E45" w14:textId="7D2BDF8A" w:rsidR="0069167B" w:rsidRDefault="0024133E" w:rsidP="0069167B">
      <w:pPr>
        <w:numPr>
          <w:ilvl w:val="0"/>
          <w:numId w:val="27"/>
        </w:numPr>
        <w:spacing w:after="0" w:line="285" w:lineRule="auto"/>
        <w:ind w:left="426" w:right="148" w:hanging="426"/>
      </w:pPr>
      <w:r w:rsidRPr="0069167B">
        <w:t xml:space="preserve">Partner, o ile nic innego nie wynika z obowiązujących przepisów prawa, uprawniony jest do zachowania po jednym egzemplarzu Informacji Poufnych, dla celów dowodowych i archiwizacyjnych, pod warunkiem ich zabezpieczenia zgodnie z </w:t>
      </w:r>
      <w:r w:rsidR="719B0FF3" w:rsidRPr="0069167B">
        <w:t>niniejsz</w:t>
      </w:r>
      <w:r w:rsidRPr="0069167B">
        <w:t>a Umową.</w:t>
      </w:r>
    </w:p>
    <w:p w14:paraId="452977EE" w14:textId="1479431B" w:rsidR="0024133E" w:rsidRPr="0069167B" w:rsidRDefault="069B3866" w:rsidP="0069167B">
      <w:pPr>
        <w:spacing w:after="0" w:line="285" w:lineRule="auto"/>
        <w:ind w:left="426" w:right="148" w:firstLine="0"/>
      </w:pPr>
      <w:r w:rsidRPr="0069167B">
        <w:t xml:space="preserve"> </w:t>
      </w:r>
    </w:p>
    <w:p w14:paraId="188556F2" w14:textId="1B67F64D" w:rsidR="002A46A6" w:rsidRDefault="0024133E">
      <w:pPr>
        <w:pStyle w:val="Nagwek2"/>
        <w:spacing w:after="141"/>
        <w:ind w:left="215" w:right="360"/>
      </w:pPr>
      <w:r>
        <w:t>§ 6  Odpowiedzialność (Kary umowne)</w:t>
      </w:r>
      <w:r>
        <w:rPr>
          <w:b w:val="0"/>
        </w:rPr>
        <w:t xml:space="preserve"> </w:t>
      </w:r>
    </w:p>
    <w:p w14:paraId="4E65493F" w14:textId="0C414E38" w:rsidR="002A46A6" w:rsidRPr="00FC1670" w:rsidRDefault="6BD789C4">
      <w:pPr>
        <w:numPr>
          <w:ilvl w:val="0"/>
          <w:numId w:val="9"/>
        </w:numPr>
        <w:ind w:right="148" w:hanging="427"/>
        <w:rPr>
          <w:rFonts w:ascii="Aptos" w:eastAsia="Aptos" w:hAnsi="Aptos" w:cs="Aptos"/>
          <w:color w:val="000000" w:themeColor="text1"/>
        </w:rPr>
      </w:pPr>
      <w:r>
        <w:t xml:space="preserve">W </w:t>
      </w:r>
      <w:r w:rsidR="09846D34">
        <w:t xml:space="preserve">przypadku naruszenia przez Partnera </w:t>
      </w:r>
      <w:r>
        <w:t xml:space="preserve">postanowień § 2, § 3 oraz § 4 </w:t>
      </w:r>
      <w:r w:rsidR="09846D34">
        <w:t xml:space="preserve">Umowy, będzie on zobowiązany do zapłaty na rzecz TAURON kary umownej w wysokości </w:t>
      </w:r>
      <w:r w:rsidR="0069167B" w:rsidRPr="00313E26">
        <w:t>50 000,00</w:t>
      </w:r>
      <w:r w:rsidR="0069167B">
        <w:t xml:space="preserve"> zł netto </w:t>
      </w:r>
      <w:r w:rsidR="09846D34">
        <w:t xml:space="preserve">(słownie: </w:t>
      </w:r>
      <w:r w:rsidR="0069167B">
        <w:t>pięćdziesiąt tysięcy złotych</w:t>
      </w:r>
      <w:r w:rsidR="00D80C6F">
        <w:t xml:space="preserve"> 00/100</w:t>
      </w:r>
      <w:r w:rsidR="09846D34">
        <w:t>) za każd</w:t>
      </w:r>
      <w:r w:rsidR="54E38153">
        <w:t>y</w:t>
      </w:r>
      <w:r w:rsidR="09846D34">
        <w:t xml:space="preserve"> </w:t>
      </w:r>
      <w:r w:rsidR="6DC27550">
        <w:t xml:space="preserve">przypadek </w:t>
      </w:r>
      <w:r w:rsidR="09846D34">
        <w:t>naruszeni</w:t>
      </w:r>
      <w:r w:rsidR="6DC27550">
        <w:t>a</w:t>
      </w:r>
      <w:r w:rsidR="09846D34">
        <w:t>. Wezwanie do zapłaty należy przesłać Partnerowi w formie pisemnej, przesyłką polecon</w:t>
      </w:r>
      <w:r w:rsidR="0038553B">
        <w:t>ą</w:t>
      </w:r>
      <w:r w:rsidR="09846D34">
        <w:t xml:space="preserve"> za potwierdzeniem odbioru wraz ze wskazaniem </w:t>
      </w:r>
      <w:r w:rsidR="0E9DB9C1">
        <w:t xml:space="preserve">podstawy </w:t>
      </w:r>
      <w:r w:rsidR="09846D34">
        <w:t xml:space="preserve">naruszenia Umowy. Zapłaty należy dokonać </w:t>
      </w:r>
      <w:r w:rsidR="782A20EE">
        <w:t xml:space="preserve">w terminie i </w:t>
      </w:r>
      <w:r w:rsidR="09846D34">
        <w:t>na rachunek bankowy TAURON wskazany w wezwaniu do</w:t>
      </w:r>
      <w:r w:rsidR="4201820D" w:rsidRPr="6A92A022">
        <w:rPr>
          <w:rFonts w:ascii="Aptos" w:eastAsia="Aptos" w:hAnsi="Aptos" w:cs="Aptos"/>
          <w:color w:val="000000" w:themeColor="text1"/>
        </w:rPr>
        <w:t xml:space="preserve"> </w:t>
      </w:r>
      <w:r w:rsidR="09846D34">
        <w:t xml:space="preserve">zapłaty.  </w:t>
      </w:r>
    </w:p>
    <w:p w14:paraId="01889A13" w14:textId="4AE550D2" w:rsidR="00F77796" w:rsidRPr="00E8572A" w:rsidDel="00A800EF" w:rsidRDefault="0024133E" w:rsidP="008A4CD6">
      <w:pPr>
        <w:numPr>
          <w:ilvl w:val="0"/>
          <w:numId w:val="9"/>
        </w:numPr>
        <w:spacing w:after="8"/>
        <w:ind w:right="148" w:hanging="427"/>
      </w:pPr>
      <w:r>
        <w:t xml:space="preserve">W przypadku, gdy szkoda wyrządzona TAURON przez Partnera, przewyższa kwotę naliczonych kar umownych, TAURON jest uprawniony do dochodzenia od Partnera odszkodowania przewyższającego wysokość kary umownej na zasadach ogólnych określonych w Kodeksie cywilnym. </w:t>
      </w:r>
    </w:p>
    <w:p w14:paraId="495BC0C4" w14:textId="432A7819" w:rsidR="002A46A6" w:rsidRDefault="002A46A6" w:rsidP="008A4CD6">
      <w:pPr>
        <w:spacing w:after="40" w:line="259" w:lineRule="auto"/>
        <w:ind w:left="0" w:firstLine="0"/>
        <w:jc w:val="left"/>
      </w:pPr>
    </w:p>
    <w:p w14:paraId="5FFEF6CB" w14:textId="4F4E38CA" w:rsidR="002A46A6" w:rsidRDefault="0024133E">
      <w:pPr>
        <w:pStyle w:val="Nagwek2"/>
        <w:spacing w:after="131"/>
        <w:ind w:left="215" w:right="360"/>
        <w:rPr>
          <w:b w:val="0"/>
        </w:rPr>
      </w:pPr>
      <w:r>
        <w:t xml:space="preserve">§ 7  </w:t>
      </w:r>
      <w:r w:rsidR="00B15BCD">
        <w:t>Przetwarzanie</w:t>
      </w:r>
      <w:r>
        <w:t xml:space="preserve"> danych osobowych</w:t>
      </w:r>
      <w:r>
        <w:rPr>
          <w:b w:val="0"/>
        </w:rPr>
        <w:t xml:space="preserve"> </w:t>
      </w:r>
    </w:p>
    <w:p w14:paraId="4EEBC71F" w14:textId="7D7A67DF" w:rsidR="00996E96" w:rsidRPr="00F2069E" w:rsidRDefault="00996E96" w:rsidP="00F2069E">
      <w:pPr>
        <w:numPr>
          <w:ilvl w:val="0"/>
          <w:numId w:val="21"/>
        </w:numPr>
        <w:spacing w:after="0" w:line="276" w:lineRule="auto"/>
        <w:contextualSpacing/>
        <w:rPr>
          <w:color w:val="auto"/>
        </w:rPr>
      </w:pPr>
      <w:r w:rsidRPr="00F2069E">
        <w:rPr>
          <w:color w:val="auto"/>
        </w:rPr>
        <w:t>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(dalej: „RODO</w:t>
      </w:r>
      <w:r w:rsidRPr="00996E96">
        <w:rPr>
          <w:rFonts w:eastAsia="Calibri"/>
          <w:color w:val="auto"/>
        </w:rPr>
        <w:t>”),</w:t>
      </w:r>
      <w:r w:rsidRPr="00F2069E">
        <w:rPr>
          <w:color w:val="auto"/>
        </w:rPr>
        <w:t xml:space="preserve"> a także przepisami </w:t>
      </w:r>
      <w:r w:rsidRPr="00996E96">
        <w:rPr>
          <w:rFonts w:eastAsia="Calibri"/>
          <w:color w:val="auto"/>
        </w:rPr>
        <w:t>Ustawy</w:t>
      </w:r>
      <w:r w:rsidRPr="00F2069E">
        <w:rPr>
          <w:color w:val="auto"/>
        </w:rPr>
        <w:t xml:space="preserve"> z dnia 10 maja 2018 r. o ochronie danych osobowych.</w:t>
      </w:r>
    </w:p>
    <w:p w14:paraId="4642DC9C" w14:textId="172BA640" w:rsidR="00996E96" w:rsidRPr="00F2069E" w:rsidRDefault="00996E96" w:rsidP="00F2069E">
      <w:pPr>
        <w:numPr>
          <w:ilvl w:val="0"/>
          <w:numId w:val="21"/>
        </w:numPr>
        <w:spacing w:after="0" w:line="276" w:lineRule="auto"/>
        <w:contextualSpacing/>
        <w:rPr>
          <w:color w:val="auto"/>
        </w:rPr>
      </w:pPr>
      <w:r w:rsidRPr="00F2069E">
        <w:rPr>
          <w:color w:val="auto"/>
        </w:rPr>
        <w:t xml:space="preserve">W </w:t>
      </w:r>
      <w:r w:rsidRPr="00996E96">
        <w:rPr>
          <w:rFonts w:eastAsia="Calibri"/>
          <w:color w:val="auto"/>
        </w:rPr>
        <w:t>celu zawarcia, realizacji i monitorowania wykonania</w:t>
      </w:r>
      <w:r w:rsidRPr="00F2069E">
        <w:rPr>
          <w:color w:val="auto"/>
        </w:rPr>
        <w:t xml:space="preserve"> Umowy</w:t>
      </w:r>
      <w:r w:rsidRPr="00996E96">
        <w:rPr>
          <w:rFonts w:eastAsia="Calibri"/>
          <w:color w:val="auto"/>
        </w:rPr>
        <w:t xml:space="preserve">, </w:t>
      </w:r>
      <w:r w:rsidR="0038553B">
        <w:rPr>
          <w:rFonts w:eastAsia="Calibri"/>
          <w:color w:val="auto"/>
        </w:rPr>
        <w:t>każda ze Stron</w:t>
      </w:r>
      <w:r w:rsidRPr="00F2069E">
        <w:rPr>
          <w:color w:val="auto"/>
        </w:rPr>
        <w:t xml:space="preserve"> będzie przetwarzać dane osobowe osób</w:t>
      </w:r>
      <w:r w:rsidRPr="00996E96">
        <w:rPr>
          <w:rFonts w:eastAsia="Calibri"/>
          <w:color w:val="auto"/>
        </w:rPr>
        <w:t>: reprezentujących, zatrudnionych</w:t>
      </w:r>
      <w:r w:rsidRPr="00F2069E">
        <w:rPr>
          <w:color w:val="auto"/>
        </w:rPr>
        <w:t xml:space="preserve"> lub współpracujących z drugą Stroną, które </w:t>
      </w:r>
      <w:r w:rsidRPr="00996E96">
        <w:rPr>
          <w:rFonts w:eastAsia="Calibri"/>
          <w:color w:val="auto"/>
        </w:rPr>
        <w:t xml:space="preserve">to dane </w:t>
      </w:r>
      <w:r w:rsidRPr="00F2069E">
        <w:rPr>
          <w:color w:val="auto"/>
        </w:rPr>
        <w:t>zostaną udostępnione</w:t>
      </w:r>
      <w:r w:rsidRPr="00996E96">
        <w:rPr>
          <w:rFonts w:eastAsia="Calibri"/>
          <w:color w:val="auto"/>
        </w:rPr>
        <w:t xml:space="preserve"> </w:t>
      </w:r>
      <w:r w:rsidRPr="00F2069E">
        <w:rPr>
          <w:color w:val="auto"/>
        </w:rPr>
        <w:t>przez drugą Stronę.</w:t>
      </w:r>
    </w:p>
    <w:p w14:paraId="325925C7" w14:textId="00959522" w:rsidR="0038553B" w:rsidRPr="00E078E8" w:rsidRDefault="00996E96" w:rsidP="00F2069E">
      <w:pPr>
        <w:numPr>
          <w:ilvl w:val="0"/>
          <w:numId w:val="21"/>
        </w:numPr>
        <w:spacing w:after="0" w:line="276" w:lineRule="auto"/>
        <w:contextualSpacing/>
      </w:pPr>
      <w:r w:rsidRPr="00996E96">
        <w:rPr>
          <w:rFonts w:eastAsia="Calibri"/>
          <w:color w:val="auto"/>
        </w:rPr>
        <w:t>Stron</w:t>
      </w:r>
      <w:r w:rsidR="0038553B">
        <w:rPr>
          <w:rFonts w:eastAsia="Calibri"/>
          <w:color w:val="auto"/>
        </w:rPr>
        <w:t>y</w:t>
      </w:r>
      <w:r w:rsidRPr="00996E96">
        <w:rPr>
          <w:rFonts w:eastAsia="Calibri"/>
          <w:color w:val="auto"/>
        </w:rPr>
        <w:t xml:space="preserve"> zobowiązuj</w:t>
      </w:r>
      <w:r w:rsidR="0038553B">
        <w:rPr>
          <w:rFonts w:eastAsia="Calibri"/>
          <w:color w:val="auto"/>
        </w:rPr>
        <w:t>ą</w:t>
      </w:r>
      <w:r w:rsidRPr="00996E96">
        <w:rPr>
          <w:rFonts w:eastAsia="Calibri"/>
          <w:color w:val="auto"/>
        </w:rPr>
        <w:t xml:space="preserve"> się poinformować osoby</w:t>
      </w:r>
      <w:r w:rsidR="0038553B">
        <w:rPr>
          <w:rFonts w:eastAsia="Calibri"/>
          <w:color w:val="auto"/>
        </w:rPr>
        <w:t>,</w:t>
      </w:r>
      <w:r w:rsidRPr="00996E96">
        <w:rPr>
          <w:rFonts w:eastAsia="Calibri"/>
          <w:color w:val="auto"/>
        </w:rPr>
        <w:t xml:space="preserve"> o których mowa w ust.</w:t>
      </w:r>
      <w:r w:rsidR="0038553B">
        <w:rPr>
          <w:rFonts w:eastAsia="Calibri"/>
          <w:color w:val="auto"/>
        </w:rPr>
        <w:t xml:space="preserve"> </w:t>
      </w:r>
      <w:r w:rsidRPr="00996E96">
        <w:rPr>
          <w:rFonts w:eastAsia="Calibri"/>
          <w:color w:val="auto"/>
        </w:rPr>
        <w:t>2</w:t>
      </w:r>
      <w:r w:rsidRPr="00F2069E">
        <w:rPr>
          <w:color w:val="auto"/>
        </w:rPr>
        <w:t xml:space="preserve"> o zasadach przetwarzania </w:t>
      </w:r>
      <w:r w:rsidRPr="00996E96">
        <w:rPr>
          <w:rFonts w:eastAsia="Calibri"/>
          <w:color w:val="auto"/>
        </w:rPr>
        <w:t>ich danych osobowych oraz przysługujących im prawach z tym związanych lub wskazać im miejsce i sposób zapoznania się z tymi zasadami. S</w:t>
      </w:r>
      <w:r w:rsidR="0038553B">
        <w:rPr>
          <w:rFonts w:eastAsia="Calibri"/>
          <w:color w:val="auto"/>
        </w:rPr>
        <w:t>trony udostępniają powyższe</w:t>
      </w:r>
      <w:r w:rsidRPr="00996E96">
        <w:rPr>
          <w:rFonts w:eastAsia="Calibri"/>
          <w:color w:val="auto"/>
        </w:rPr>
        <w:t xml:space="preserve"> zasady </w:t>
      </w:r>
      <w:r w:rsidR="0038553B">
        <w:rPr>
          <w:rFonts w:eastAsia="Calibri"/>
          <w:color w:val="auto"/>
        </w:rPr>
        <w:t>w formie:</w:t>
      </w:r>
    </w:p>
    <w:p w14:paraId="0E16192D" w14:textId="7E4C826F" w:rsidR="00996E96" w:rsidRPr="0069167B" w:rsidRDefault="0038553B" w:rsidP="0038553B">
      <w:pPr>
        <w:pStyle w:val="Akapitzlist"/>
        <w:numPr>
          <w:ilvl w:val="0"/>
          <w:numId w:val="25"/>
        </w:numPr>
        <w:spacing w:line="276" w:lineRule="auto"/>
        <w:contextualSpacing/>
        <w:rPr>
          <w:rFonts w:ascii="Arial" w:hAnsi="Arial" w:cs="Arial"/>
          <w:sz w:val="22"/>
          <w:szCs w:val="22"/>
        </w:rPr>
      </w:pPr>
      <w:r>
        <w:rPr>
          <w:rFonts w:ascii="Arial" w:eastAsia="Calibri" w:hAnsi="Arial" w:cs="Arial"/>
          <w:sz w:val="22"/>
          <w:szCs w:val="22"/>
        </w:rPr>
        <w:lastRenderedPageBreak/>
        <w:t>TAURON -</w:t>
      </w:r>
      <w:r w:rsidR="00996E96" w:rsidRPr="00E078E8">
        <w:rPr>
          <w:rFonts w:ascii="Arial" w:eastAsia="Calibri" w:hAnsi="Arial" w:cs="Arial"/>
          <w:sz w:val="22"/>
          <w:szCs w:val="22"/>
        </w:rPr>
        <w:t xml:space="preserve"> na stronie internetowej pod adresem: </w:t>
      </w:r>
    </w:p>
    <w:p w14:paraId="61704402" w14:textId="17EF8FCB" w:rsidR="0069167B" w:rsidRPr="0069167B" w:rsidRDefault="0069167B" w:rsidP="0069167B">
      <w:pPr>
        <w:spacing w:line="276" w:lineRule="auto"/>
        <w:contextualSpacing/>
      </w:pPr>
      <w:r>
        <w:t xml:space="preserve">      </w:t>
      </w:r>
      <w:r w:rsidRPr="00F8176C">
        <w:t>https://www.ekoenergia.tauron.pl/rodo/klauzula-przetwarzanie-pracownicy-kontrahenci,</w:t>
      </w:r>
    </w:p>
    <w:p w14:paraId="32E987E2" w14:textId="68876B9E" w:rsidR="0038553B" w:rsidRPr="00BC428C" w:rsidRDefault="0038553B" w:rsidP="00E078E8">
      <w:pPr>
        <w:pStyle w:val="Akapitzlist"/>
        <w:numPr>
          <w:ilvl w:val="0"/>
          <w:numId w:val="25"/>
        </w:numPr>
        <w:spacing w:line="276" w:lineRule="auto"/>
        <w:contextualSpacing/>
      </w:pPr>
      <w:r w:rsidRPr="0038553B">
        <w:rPr>
          <w:rFonts w:ascii="Arial" w:hAnsi="Arial" w:cs="Arial"/>
          <w:sz w:val="22"/>
          <w:szCs w:val="22"/>
        </w:rPr>
        <w:t>Partner - na stronie internetowej pod adresem: ……………………. (lub jako załącznik nr __ do niniejszej Umowy).</w:t>
      </w:r>
    </w:p>
    <w:p w14:paraId="2EC90AC0" w14:textId="32E524BC" w:rsidR="0038553B" w:rsidRPr="0038553B" w:rsidRDefault="0038553B" w:rsidP="00E078E8">
      <w:pPr>
        <w:pStyle w:val="Akapitzlist"/>
        <w:numPr>
          <w:ilvl w:val="0"/>
          <w:numId w:val="21"/>
        </w:numPr>
        <w:spacing w:after="120"/>
        <w:ind w:left="357" w:hanging="357"/>
        <w:jc w:val="both"/>
        <w:rPr>
          <w:rFonts w:ascii="Arial" w:eastAsia="Arial" w:hAnsi="Arial" w:cs="Arial"/>
          <w:sz w:val="22"/>
          <w:szCs w:val="22"/>
        </w:rPr>
      </w:pPr>
      <w:r w:rsidRPr="0038553B">
        <w:rPr>
          <w:rFonts w:ascii="Arial" w:eastAsia="Arial" w:hAnsi="Arial" w:cs="Arial"/>
          <w:sz w:val="22"/>
          <w:szCs w:val="22"/>
        </w:rPr>
        <w:t xml:space="preserve">W związku z udostepnieniem danych osobowych, </w:t>
      </w:r>
      <w:r>
        <w:rPr>
          <w:rFonts w:ascii="Arial" w:eastAsia="Arial" w:hAnsi="Arial" w:cs="Arial"/>
          <w:sz w:val="22"/>
          <w:szCs w:val="22"/>
        </w:rPr>
        <w:t>S</w:t>
      </w:r>
      <w:r w:rsidRPr="0038553B">
        <w:rPr>
          <w:rFonts w:ascii="Arial" w:eastAsia="Arial" w:hAnsi="Arial" w:cs="Arial"/>
          <w:sz w:val="22"/>
          <w:szCs w:val="22"/>
        </w:rPr>
        <w:t>trony staja się odrębnymi administratorami tych danych i są odpowiedzialne za spełnienie wymogów określonych w powszechnie obowiązujących przepisach prawa.</w:t>
      </w:r>
    </w:p>
    <w:p w14:paraId="00D09849" w14:textId="3F568EB3" w:rsidR="00996E96" w:rsidRPr="00F2069E" w:rsidRDefault="00996E96" w:rsidP="00F2069E">
      <w:pPr>
        <w:numPr>
          <w:ilvl w:val="0"/>
          <w:numId w:val="21"/>
        </w:numPr>
        <w:spacing w:after="129" w:line="263" w:lineRule="auto"/>
        <w:ind w:right="-2"/>
        <w:rPr>
          <w:color w:val="auto"/>
        </w:rPr>
      </w:pPr>
      <w:r w:rsidRPr="00F2069E">
        <w:rPr>
          <w:color w:val="auto"/>
        </w:rPr>
        <w:t>Żadna ze Stron nie będzie ponosić odpowiedzialności za niezgodne z przepisami działania i zaniechania drugiej Strony w zakresie obowiązków</w:t>
      </w:r>
      <w:r w:rsidR="478A1614" w:rsidRPr="4DF13D27">
        <w:rPr>
          <w:color w:val="auto"/>
        </w:rPr>
        <w:t>,</w:t>
      </w:r>
      <w:r w:rsidRPr="00996E96">
        <w:rPr>
          <w:rFonts w:eastAsia="Calibri"/>
          <w:color w:val="auto"/>
          <w:lang w:eastAsia="en-US"/>
        </w:rPr>
        <w:t xml:space="preserve"> o których mowa w niniejszym paragrafie</w:t>
      </w:r>
      <w:r w:rsidRPr="00F2069E">
        <w:rPr>
          <w:color w:val="auto"/>
        </w:rPr>
        <w:t>.</w:t>
      </w:r>
    </w:p>
    <w:p w14:paraId="0CD7CCCB" w14:textId="60A335D4" w:rsidR="002A46A6" w:rsidRPr="0069167B" w:rsidRDefault="00996E96" w:rsidP="008A4CD6">
      <w:pPr>
        <w:numPr>
          <w:ilvl w:val="0"/>
          <w:numId w:val="21"/>
        </w:numPr>
        <w:spacing w:after="0" w:line="276" w:lineRule="auto"/>
        <w:contextualSpacing/>
        <w:rPr>
          <w:rFonts w:ascii="Calibri" w:hAnsi="Calibri"/>
          <w:color w:val="auto"/>
        </w:rPr>
      </w:pPr>
      <w:r w:rsidRPr="00F2069E">
        <w:rPr>
          <w:color w:val="auto"/>
        </w:rPr>
        <w:t xml:space="preserve">Jeżeli wykonanie niniejszej Umowy będzie wiązać się z koniecznością powierzenia przetwarzania danych osobowych, Strony </w:t>
      </w:r>
      <w:r w:rsidRPr="00996E96">
        <w:rPr>
          <w:rFonts w:eastAsia="Calibri"/>
          <w:color w:val="auto"/>
        </w:rPr>
        <w:t>są zobowiązane zawrzeć</w:t>
      </w:r>
      <w:r w:rsidRPr="00F2069E">
        <w:rPr>
          <w:color w:val="auto"/>
        </w:rPr>
        <w:t xml:space="preserve"> odrębną umowę powierzenia przetwarzania danych osobowych.</w:t>
      </w:r>
    </w:p>
    <w:p w14:paraId="7C0BDAAB" w14:textId="77777777" w:rsidR="0069167B" w:rsidRPr="008A4CD6" w:rsidRDefault="0069167B" w:rsidP="0069167B">
      <w:pPr>
        <w:spacing w:after="0" w:line="276" w:lineRule="auto"/>
        <w:ind w:left="360" w:firstLine="0"/>
        <w:contextualSpacing/>
        <w:rPr>
          <w:rFonts w:ascii="Calibri" w:hAnsi="Calibri"/>
          <w:color w:val="auto"/>
        </w:rPr>
      </w:pPr>
    </w:p>
    <w:p w14:paraId="3F596AD9" w14:textId="5FC65FF0" w:rsidR="006F6D55" w:rsidRPr="006F6D55" w:rsidRDefault="006F6D55" w:rsidP="006F6D55">
      <w:pPr>
        <w:keepNext/>
        <w:tabs>
          <w:tab w:val="left" w:pos="9072"/>
        </w:tabs>
        <w:spacing w:before="60" w:after="60" w:line="276" w:lineRule="auto"/>
        <w:ind w:left="0" w:firstLine="0"/>
        <w:jc w:val="center"/>
        <w:outlineLvl w:val="0"/>
        <w:rPr>
          <w:rFonts w:eastAsia="SimSun"/>
          <w:b/>
          <w:caps/>
          <w:color w:val="auto"/>
          <w:kern w:val="28"/>
          <w:lang w:eastAsia="en-US"/>
        </w:rPr>
      </w:pPr>
      <w:r>
        <w:rPr>
          <w:rFonts w:eastAsia="SimSun"/>
          <w:b/>
          <w:caps/>
          <w:color w:val="auto"/>
          <w:kern w:val="28"/>
          <w:lang w:eastAsia="en-US"/>
        </w:rPr>
        <w:t>§ 8</w:t>
      </w:r>
      <w:r w:rsidRPr="006F6D55">
        <w:rPr>
          <w:rFonts w:eastAsia="SimSun"/>
          <w:b/>
          <w:caps/>
          <w:color w:val="auto"/>
          <w:kern w:val="28"/>
          <w:lang w:eastAsia="en-US"/>
        </w:rPr>
        <w:t xml:space="preserve"> </w:t>
      </w:r>
      <w:r w:rsidRPr="006F6D55">
        <w:rPr>
          <w:b/>
        </w:rPr>
        <w:t xml:space="preserve">Zawiadomienia  </w:t>
      </w:r>
    </w:p>
    <w:p w14:paraId="6464DAE6" w14:textId="5ABDB3A8" w:rsidR="006F6D55" w:rsidRPr="006F6D55" w:rsidRDefault="006F6D55" w:rsidP="006F6D55">
      <w:pPr>
        <w:numPr>
          <w:ilvl w:val="0"/>
          <w:numId w:val="15"/>
        </w:numPr>
        <w:tabs>
          <w:tab w:val="left" w:pos="9072"/>
        </w:tabs>
        <w:spacing w:before="60" w:after="60" w:line="276" w:lineRule="auto"/>
        <w:ind w:left="426" w:hanging="426"/>
        <w:rPr>
          <w:rFonts w:eastAsia="MS Mincho"/>
          <w:color w:val="auto"/>
          <w:lang w:eastAsia="ja-JP"/>
        </w:rPr>
      </w:pPr>
      <w:r w:rsidRPr="006F6D55">
        <w:rPr>
          <w:rFonts w:eastAsia="MS Mincho"/>
          <w:color w:val="auto"/>
          <w:lang w:eastAsia="ja-JP"/>
        </w:rPr>
        <w:t xml:space="preserve">Jeżeli Strony nie postanowiły inaczej, wszelkie zawiadomienia kierowane przez Strony do innej Strony lub Stron będą uważane za prawidłowo przekazane, jeżeli zostaną sporządzone w formie pisemnej i doręczone osobiście za potwierdzeniem odbioru, za pośrednictwem listu poleconego lub poczty kurierskiej. Zawiadomienia mogą być również przesłane pocztą elektroniczną z równoczesnym przesłaniem kopii zawiadomienia listem poleconym lub pocztą kurierską. Zawiadomienie przesłane pocztą elektroniczną uważane będzie za doręczone następnego dnia po jego wysłaniu. </w:t>
      </w:r>
    </w:p>
    <w:p w14:paraId="0C2EA21E" w14:textId="77777777" w:rsidR="006F6D55" w:rsidRPr="006F6D55" w:rsidRDefault="006F6D55" w:rsidP="006F6D55">
      <w:pPr>
        <w:numPr>
          <w:ilvl w:val="0"/>
          <w:numId w:val="15"/>
        </w:numPr>
        <w:tabs>
          <w:tab w:val="left" w:pos="9072"/>
        </w:tabs>
        <w:spacing w:before="60" w:after="60" w:line="276" w:lineRule="auto"/>
        <w:ind w:left="426" w:hanging="426"/>
        <w:rPr>
          <w:rFonts w:eastAsia="MS Mincho"/>
          <w:color w:val="auto"/>
          <w:lang w:eastAsia="ja-JP"/>
        </w:rPr>
      </w:pPr>
      <w:r w:rsidRPr="006F6D55">
        <w:rPr>
          <w:rFonts w:eastAsia="MS Mincho"/>
          <w:color w:val="auto"/>
          <w:lang w:eastAsia="ja-JP"/>
        </w:rPr>
        <w:t>Powyższe postanowienia nie wykluczają możliwości porozumiewania się przez Strony w bieżących, roboczych kontaktach telefonicznie, pocztą elektroniczną lub w innej formie, bez zachowania przewidzianych wyżej rygorów formalnych i technicznych oraz bez waloru domniemania doręczenia zawiadomienia.</w:t>
      </w:r>
    </w:p>
    <w:p w14:paraId="740E1656" w14:textId="77777777" w:rsidR="006F6D55" w:rsidRPr="006F6D55" w:rsidRDefault="006F6D55" w:rsidP="006F6D55">
      <w:pPr>
        <w:numPr>
          <w:ilvl w:val="0"/>
          <w:numId w:val="15"/>
        </w:numPr>
        <w:tabs>
          <w:tab w:val="left" w:pos="9072"/>
        </w:tabs>
        <w:spacing w:before="60" w:after="60" w:line="276" w:lineRule="auto"/>
        <w:ind w:left="426" w:hanging="426"/>
        <w:rPr>
          <w:rFonts w:eastAsia="MS Mincho"/>
          <w:color w:val="auto"/>
          <w:lang w:eastAsia="ja-JP"/>
        </w:rPr>
      </w:pPr>
      <w:r w:rsidRPr="006F6D55">
        <w:rPr>
          <w:rFonts w:eastAsia="MS Mincho"/>
          <w:color w:val="auto"/>
          <w:lang w:eastAsia="ja-JP"/>
        </w:rPr>
        <w:t>Powyższe nie uchybia powoływaniu się przez adresata zawiadomienia na otrzymanie zawiadomienia niezależnie od tego, czy dochowano powyższych wymogów, pod warunkiem, że nastąpiło ono w formie pisemnej lub za pomocą poczty elektronicznej oraz powoływaniu się przez nadawcę na doręczenie zawiadomienia, jeżeli adresat przyzna jego otrzymanie.</w:t>
      </w:r>
    </w:p>
    <w:p w14:paraId="3A3427C8" w14:textId="6AD59188" w:rsidR="006F6D55" w:rsidRPr="008A4CD6" w:rsidRDefault="006F6D55" w:rsidP="008A4CD6">
      <w:pPr>
        <w:numPr>
          <w:ilvl w:val="0"/>
          <w:numId w:val="15"/>
        </w:numPr>
        <w:tabs>
          <w:tab w:val="left" w:pos="9072"/>
        </w:tabs>
        <w:spacing w:before="60" w:after="60" w:line="276" w:lineRule="auto"/>
        <w:ind w:left="426" w:hanging="426"/>
        <w:rPr>
          <w:rFonts w:eastAsia="MS Mincho"/>
          <w:color w:val="auto"/>
          <w:lang w:eastAsia="ja-JP"/>
        </w:rPr>
      </w:pPr>
      <w:r w:rsidRPr="006F6D55">
        <w:rPr>
          <w:rFonts w:eastAsia="MS Mincho"/>
          <w:color w:val="auto"/>
          <w:lang w:eastAsia="ja-JP"/>
        </w:rPr>
        <w:t>Doręczenia będą dokonywane pod następujące adresy:</w:t>
      </w:r>
    </w:p>
    <w:p w14:paraId="6BEB6C9F" w14:textId="77777777" w:rsidR="0069167B" w:rsidRPr="006F6D55" w:rsidRDefault="0069167B" w:rsidP="0069167B">
      <w:pPr>
        <w:tabs>
          <w:tab w:val="left" w:pos="9072"/>
        </w:tabs>
        <w:spacing w:after="0" w:line="276" w:lineRule="auto"/>
        <w:ind w:left="720" w:firstLine="0"/>
        <w:rPr>
          <w:rFonts w:eastAsia="MS Mincho"/>
          <w:b/>
          <w:color w:val="auto"/>
          <w:lang w:eastAsia="ja-JP"/>
        </w:rPr>
      </w:pPr>
      <w:r>
        <w:rPr>
          <w:rFonts w:eastAsia="MS Mincho"/>
          <w:b/>
          <w:color w:val="auto"/>
          <w:lang w:eastAsia="ja-JP"/>
        </w:rPr>
        <w:t>TAURON Ekoenergia sp. z o.o.</w:t>
      </w:r>
    </w:p>
    <w:p w14:paraId="41B30E9E" w14:textId="77777777" w:rsidR="0069167B" w:rsidRPr="006F6D55" w:rsidRDefault="0069167B" w:rsidP="0069167B">
      <w:pPr>
        <w:tabs>
          <w:tab w:val="left" w:pos="9072"/>
        </w:tabs>
        <w:spacing w:after="0" w:line="276" w:lineRule="auto"/>
        <w:ind w:left="720" w:firstLine="0"/>
        <w:rPr>
          <w:rFonts w:eastAsia="MS Mincho"/>
          <w:color w:val="auto"/>
          <w:lang w:eastAsia="ja-JP"/>
        </w:rPr>
      </w:pPr>
      <w:r w:rsidRPr="006F6D55">
        <w:rPr>
          <w:rFonts w:eastAsia="MS Mincho"/>
          <w:color w:val="auto"/>
          <w:lang w:eastAsia="ja-JP"/>
        </w:rPr>
        <w:t xml:space="preserve">ul. </w:t>
      </w:r>
      <w:r>
        <w:rPr>
          <w:rFonts w:eastAsia="MS Mincho"/>
          <w:color w:val="auto"/>
          <w:lang w:eastAsia="ja-JP"/>
        </w:rPr>
        <w:t>Obrońców Pokoju 2b</w:t>
      </w:r>
    </w:p>
    <w:p w14:paraId="0D448ACF" w14:textId="77777777" w:rsidR="0069167B" w:rsidRPr="006F6D55" w:rsidRDefault="0069167B" w:rsidP="0069167B">
      <w:pPr>
        <w:tabs>
          <w:tab w:val="left" w:pos="9072"/>
        </w:tabs>
        <w:spacing w:after="0" w:line="276" w:lineRule="auto"/>
        <w:ind w:left="720" w:firstLine="0"/>
        <w:rPr>
          <w:rFonts w:eastAsia="MS Mincho"/>
          <w:color w:val="auto"/>
          <w:lang w:eastAsia="ja-JP"/>
        </w:rPr>
      </w:pPr>
      <w:r w:rsidRPr="006F6D55">
        <w:rPr>
          <w:rFonts w:eastAsia="MS Mincho"/>
          <w:color w:val="auto"/>
          <w:lang w:eastAsia="ja-JP"/>
        </w:rPr>
        <w:t xml:space="preserve">Do wiadomości: </w:t>
      </w:r>
    </w:p>
    <w:p w14:paraId="198DDEA6" w14:textId="77777777" w:rsidR="0069167B" w:rsidRPr="001E0D6E" w:rsidRDefault="0069167B" w:rsidP="0069167B">
      <w:pPr>
        <w:tabs>
          <w:tab w:val="left" w:pos="9072"/>
        </w:tabs>
        <w:spacing w:after="0" w:line="276" w:lineRule="auto"/>
        <w:ind w:left="720" w:firstLine="0"/>
        <w:rPr>
          <w:rFonts w:eastAsia="MS Mincho"/>
          <w:color w:val="auto"/>
          <w:lang w:val="en-US" w:eastAsia="ja-JP"/>
        </w:rPr>
      </w:pPr>
      <w:r w:rsidRPr="001E0D6E">
        <w:rPr>
          <w:rFonts w:eastAsia="MS Mincho"/>
          <w:color w:val="auto"/>
          <w:lang w:val="en-US" w:eastAsia="ja-JP"/>
        </w:rPr>
        <w:t xml:space="preserve">Tel: +48 </w:t>
      </w:r>
      <w:r>
        <w:rPr>
          <w:rFonts w:eastAsia="MS Mincho"/>
          <w:color w:val="auto"/>
          <w:lang w:val="en-US" w:eastAsia="ja-JP"/>
        </w:rPr>
        <w:t>75 75 46 800</w:t>
      </w:r>
    </w:p>
    <w:p w14:paraId="72A349AA" w14:textId="77777777" w:rsidR="0069167B" w:rsidRPr="00E30B94" w:rsidRDefault="0069167B" w:rsidP="0069167B">
      <w:pPr>
        <w:tabs>
          <w:tab w:val="left" w:pos="9072"/>
        </w:tabs>
        <w:spacing w:after="0" w:line="276" w:lineRule="auto"/>
        <w:ind w:left="720" w:firstLine="0"/>
        <w:rPr>
          <w:rFonts w:eastAsia="MS Mincho"/>
          <w:color w:val="auto"/>
          <w:lang w:val="en-US" w:eastAsia="ja-JP"/>
        </w:rPr>
      </w:pPr>
      <w:r w:rsidRPr="001E0D6E">
        <w:rPr>
          <w:rFonts w:eastAsia="MS Mincho"/>
          <w:color w:val="auto"/>
          <w:lang w:val="en-US" w:eastAsia="ja-JP"/>
        </w:rPr>
        <w:t xml:space="preserve">e-mail: </w:t>
      </w:r>
      <w:r>
        <w:rPr>
          <w:rFonts w:eastAsia="MS Mincho"/>
          <w:color w:val="auto"/>
          <w:lang w:val="en-US" w:eastAsia="ja-JP"/>
        </w:rPr>
        <w:t>sekretariat</w:t>
      </w:r>
      <w:r w:rsidRPr="001E0D6E">
        <w:rPr>
          <w:rFonts w:eastAsia="MS Mincho"/>
          <w:color w:val="auto"/>
          <w:lang w:val="en-US" w:eastAsia="ja-JP"/>
        </w:rPr>
        <w:t>@</w:t>
      </w:r>
      <w:r>
        <w:rPr>
          <w:rFonts w:eastAsia="MS Mincho"/>
          <w:color w:val="auto"/>
          <w:lang w:val="en-US" w:eastAsia="ja-JP"/>
        </w:rPr>
        <w:t>tauron-ekoenergia.pl</w:t>
      </w:r>
    </w:p>
    <w:p w14:paraId="19E0C4EE" w14:textId="77777777" w:rsidR="0069167B" w:rsidRDefault="0069167B" w:rsidP="006F6D55">
      <w:pPr>
        <w:tabs>
          <w:tab w:val="left" w:pos="9072"/>
        </w:tabs>
        <w:spacing w:before="60" w:after="60" w:line="276" w:lineRule="auto"/>
        <w:ind w:left="708" w:firstLine="0"/>
        <w:rPr>
          <w:rFonts w:eastAsia="MS Mincho"/>
          <w:b/>
          <w:color w:val="auto"/>
          <w:lang w:val="en-US" w:eastAsia="ja-JP"/>
        </w:rPr>
      </w:pPr>
    </w:p>
    <w:p w14:paraId="039BA47A" w14:textId="14444391" w:rsidR="006F6D55" w:rsidRPr="00D620E4" w:rsidRDefault="006F6D55" w:rsidP="006F6D55">
      <w:pPr>
        <w:tabs>
          <w:tab w:val="left" w:pos="9072"/>
        </w:tabs>
        <w:spacing w:before="60" w:after="60" w:line="276" w:lineRule="auto"/>
        <w:ind w:left="708" w:firstLine="0"/>
        <w:rPr>
          <w:rFonts w:eastAsia="MS Mincho"/>
          <w:b/>
          <w:color w:val="auto"/>
          <w:lang w:eastAsia="ja-JP"/>
        </w:rPr>
      </w:pPr>
      <w:r w:rsidRPr="00D620E4">
        <w:rPr>
          <w:rFonts w:eastAsia="MS Mincho"/>
          <w:b/>
          <w:color w:val="auto"/>
          <w:lang w:eastAsia="ja-JP"/>
        </w:rPr>
        <w:t>Partner:</w:t>
      </w:r>
    </w:p>
    <w:p w14:paraId="05019CD6" w14:textId="77777777" w:rsidR="006F6D55" w:rsidRPr="00D620E4" w:rsidRDefault="006F6D55" w:rsidP="006F6D55">
      <w:pPr>
        <w:tabs>
          <w:tab w:val="left" w:pos="9072"/>
        </w:tabs>
        <w:spacing w:before="60" w:after="60" w:line="276" w:lineRule="auto"/>
        <w:ind w:left="720" w:firstLine="0"/>
        <w:rPr>
          <w:rFonts w:eastAsia="MS Mincho"/>
          <w:color w:val="auto"/>
          <w:lang w:eastAsia="ja-JP"/>
        </w:rPr>
      </w:pPr>
      <w:r w:rsidRPr="00D620E4">
        <w:rPr>
          <w:rFonts w:eastAsia="MS Mincho"/>
          <w:color w:val="auto"/>
          <w:lang w:eastAsia="ja-JP"/>
        </w:rPr>
        <w:t xml:space="preserve">ul. ………, ……… </w:t>
      </w:r>
    </w:p>
    <w:p w14:paraId="29EA8048" w14:textId="77777777" w:rsidR="006F6D55" w:rsidRPr="006F6D55" w:rsidRDefault="006F6D55" w:rsidP="006F6D55">
      <w:pPr>
        <w:tabs>
          <w:tab w:val="left" w:pos="9072"/>
        </w:tabs>
        <w:spacing w:before="60" w:after="60" w:line="276" w:lineRule="auto"/>
        <w:ind w:left="720" w:firstLine="0"/>
        <w:rPr>
          <w:rFonts w:eastAsia="MS Mincho"/>
          <w:color w:val="auto"/>
          <w:lang w:eastAsia="ja-JP"/>
        </w:rPr>
      </w:pPr>
      <w:r w:rsidRPr="006F6D55">
        <w:rPr>
          <w:rFonts w:eastAsia="MS Mincho"/>
          <w:color w:val="auto"/>
          <w:lang w:eastAsia="ja-JP"/>
        </w:rPr>
        <w:t xml:space="preserve">Do wiadomości: </w:t>
      </w:r>
    </w:p>
    <w:p w14:paraId="24480906" w14:textId="77777777" w:rsidR="006F6D55" w:rsidRPr="006F6D55" w:rsidRDefault="006F6D55" w:rsidP="006F6D55">
      <w:pPr>
        <w:tabs>
          <w:tab w:val="left" w:pos="9072"/>
        </w:tabs>
        <w:spacing w:before="60" w:after="60" w:line="276" w:lineRule="auto"/>
        <w:ind w:left="720" w:firstLine="0"/>
        <w:rPr>
          <w:rFonts w:eastAsia="MS Mincho"/>
          <w:color w:val="auto"/>
          <w:lang w:eastAsia="ja-JP"/>
        </w:rPr>
      </w:pPr>
      <w:r w:rsidRPr="006F6D55">
        <w:rPr>
          <w:rFonts w:eastAsia="MS Mincho"/>
          <w:color w:val="auto"/>
          <w:lang w:eastAsia="ja-JP"/>
        </w:rPr>
        <w:t>Pan/Pani …………….</w:t>
      </w:r>
    </w:p>
    <w:p w14:paraId="7A8EEDDD" w14:textId="77777777" w:rsidR="006F6D55" w:rsidRPr="006F6D55" w:rsidRDefault="006F6D55" w:rsidP="006F6D55">
      <w:pPr>
        <w:tabs>
          <w:tab w:val="left" w:pos="9072"/>
        </w:tabs>
        <w:spacing w:before="60" w:after="60" w:line="276" w:lineRule="auto"/>
        <w:ind w:left="720" w:firstLine="0"/>
        <w:rPr>
          <w:rFonts w:eastAsia="MS Mincho"/>
          <w:color w:val="auto"/>
          <w:lang w:eastAsia="ja-JP"/>
        </w:rPr>
      </w:pPr>
      <w:r w:rsidRPr="006F6D55">
        <w:rPr>
          <w:rFonts w:eastAsia="MS Mincho"/>
          <w:color w:val="auto"/>
          <w:lang w:eastAsia="ja-JP"/>
        </w:rPr>
        <w:t>Tel: +48 ………………..</w:t>
      </w:r>
    </w:p>
    <w:p w14:paraId="63915EA8" w14:textId="1E3D0C70" w:rsidR="006F6D55" w:rsidRPr="006F6D55" w:rsidRDefault="006F6D55" w:rsidP="008A4CD6">
      <w:pPr>
        <w:tabs>
          <w:tab w:val="left" w:pos="9072"/>
        </w:tabs>
        <w:spacing w:before="60" w:after="60" w:line="276" w:lineRule="auto"/>
        <w:ind w:left="720" w:firstLine="0"/>
        <w:rPr>
          <w:rFonts w:eastAsia="MS Mincho"/>
          <w:color w:val="auto"/>
          <w:lang w:eastAsia="ja-JP"/>
        </w:rPr>
      </w:pPr>
      <w:r w:rsidRPr="006F6D55">
        <w:rPr>
          <w:rFonts w:eastAsia="MS Mincho"/>
          <w:color w:val="auto"/>
          <w:lang w:eastAsia="ja-JP"/>
        </w:rPr>
        <w:t xml:space="preserve">e-mail: ….@....... </w:t>
      </w:r>
    </w:p>
    <w:p w14:paraId="2922E5D3" w14:textId="6C25B2E4" w:rsidR="0069167B" w:rsidRPr="0069786F" w:rsidRDefault="006F6D55" w:rsidP="00224447">
      <w:pPr>
        <w:tabs>
          <w:tab w:val="left" w:pos="9072"/>
        </w:tabs>
        <w:spacing w:before="60" w:after="60" w:line="276" w:lineRule="auto"/>
        <w:ind w:left="720" w:firstLine="0"/>
        <w:rPr>
          <w:rFonts w:eastAsia="MS Mincho"/>
          <w:color w:val="auto"/>
          <w:lang w:eastAsia="ja-JP"/>
        </w:rPr>
      </w:pPr>
      <w:r w:rsidRPr="006F6D55">
        <w:rPr>
          <w:rFonts w:eastAsia="MS Mincho"/>
          <w:color w:val="auto"/>
          <w:lang w:eastAsia="ja-JP"/>
        </w:rPr>
        <w:t>- przy czym powyższe dane będą uważane za prawidłowe dla skutecznego doręczenia, dopóki Strona nie zawiadomi pozostałych Stron o ich zmianie z podaniem nowych danych adresowych, z zachowaniem trybu określonego w ust. 1.</w:t>
      </w:r>
    </w:p>
    <w:p w14:paraId="4DD84ABB" w14:textId="76E39423" w:rsidR="002A46A6" w:rsidRDefault="0024133E">
      <w:pPr>
        <w:pStyle w:val="Nagwek2"/>
        <w:spacing w:after="137"/>
        <w:ind w:left="215" w:right="360"/>
      </w:pPr>
      <w:r>
        <w:t xml:space="preserve">§ </w:t>
      </w:r>
      <w:r w:rsidR="006F6D55">
        <w:t>9</w:t>
      </w:r>
      <w:r>
        <w:t xml:space="preserve">  Postanowienia końcowe  </w:t>
      </w:r>
    </w:p>
    <w:p w14:paraId="7DB7D09B" w14:textId="6F3B1D6D" w:rsidR="002A46A6" w:rsidRDefault="0024133E" w:rsidP="00532D55">
      <w:pPr>
        <w:numPr>
          <w:ilvl w:val="0"/>
          <w:numId w:val="14"/>
        </w:numPr>
        <w:ind w:right="148" w:hanging="427"/>
      </w:pPr>
      <w:r>
        <w:t xml:space="preserve">Umowa wchodzi w życie z dniem jej </w:t>
      </w:r>
      <w:r w:rsidR="00617B8B">
        <w:t xml:space="preserve">zawarcia </w:t>
      </w:r>
      <w:r>
        <w:t xml:space="preserve">przez Strony.  </w:t>
      </w:r>
    </w:p>
    <w:p w14:paraId="50C41250" w14:textId="216348EA" w:rsidR="00387201" w:rsidRDefault="0024133E" w:rsidP="00532D55">
      <w:pPr>
        <w:numPr>
          <w:ilvl w:val="0"/>
          <w:numId w:val="14"/>
        </w:numPr>
        <w:ind w:right="148" w:hanging="427"/>
      </w:pPr>
      <w:r>
        <w:t>Wszelkie zmiany i uzupełnienia Umowy wymagają formy pisemnej.</w:t>
      </w:r>
    </w:p>
    <w:p w14:paraId="2CEA931C" w14:textId="78F109B4" w:rsidR="00387201" w:rsidRPr="00387201" w:rsidRDefault="00387201" w:rsidP="00387201">
      <w:pPr>
        <w:numPr>
          <w:ilvl w:val="0"/>
          <w:numId w:val="14"/>
        </w:numPr>
        <w:ind w:right="148" w:hanging="427"/>
      </w:pPr>
      <w:r w:rsidRPr="00387201">
        <w:t xml:space="preserve">Ilekroć w niniejszej Umowie mowa o wymogu zachowania formy pisemnej, Strony rozumieją przez niego również zachowanie formy elektronicznej w rozumieniu art. 78(1) </w:t>
      </w:r>
      <w:r w:rsidR="00617B8B">
        <w:t>K</w:t>
      </w:r>
      <w:r w:rsidRPr="00387201">
        <w:t xml:space="preserve">odeksu cywilnego. </w:t>
      </w:r>
    </w:p>
    <w:p w14:paraId="705AC5AF" w14:textId="520E3048" w:rsidR="002A46A6" w:rsidRPr="00992522" w:rsidRDefault="0024133E" w:rsidP="00532D55">
      <w:pPr>
        <w:numPr>
          <w:ilvl w:val="0"/>
          <w:numId w:val="14"/>
        </w:numPr>
        <w:ind w:right="148" w:hanging="427"/>
      </w:pPr>
      <w:r w:rsidRPr="00992522">
        <w:t xml:space="preserve">Wszelkie spory wynikłe </w:t>
      </w:r>
      <w:r w:rsidR="00D00537" w:rsidRPr="00992522">
        <w:t xml:space="preserve">lub mogące wyniknąć w przyszłości z Umowy, Strony poddają pod rozstrzygnięcie sądu właściwego miejscowo dla siedziby </w:t>
      </w:r>
      <w:r w:rsidRPr="00992522">
        <w:t xml:space="preserve">TAURON.  </w:t>
      </w:r>
    </w:p>
    <w:p w14:paraId="6C3261A4" w14:textId="30CDB4C7" w:rsidR="00387201" w:rsidRDefault="0024133E" w:rsidP="00532D55">
      <w:pPr>
        <w:numPr>
          <w:ilvl w:val="0"/>
          <w:numId w:val="14"/>
        </w:numPr>
        <w:spacing w:after="1"/>
        <w:ind w:right="148" w:hanging="427"/>
      </w:pPr>
      <w:r>
        <w:t xml:space="preserve">Umowa została sporządzona w </w:t>
      </w:r>
      <w:r w:rsidR="003B4E72">
        <w:t xml:space="preserve">2 </w:t>
      </w:r>
      <w:r>
        <w:t xml:space="preserve">egzemplarzach po </w:t>
      </w:r>
      <w:r w:rsidR="003B4E72">
        <w:t>1</w:t>
      </w:r>
      <w:r>
        <w:t xml:space="preserve"> egzemplarzu dla każdej ze Stron.</w:t>
      </w:r>
    </w:p>
    <w:p w14:paraId="072E4C76" w14:textId="3AAA3F5C" w:rsidR="00387201" w:rsidRPr="009667A8" w:rsidRDefault="0024133E" w:rsidP="00F2069E">
      <w:pPr>
        <w:numPr>
          <w:ilvl w:val="0"/>
          <w:numId w:val="14"/>
        </w:numPr>
        <w:spacing w:after="1"/>
        <w:ind w:left="426" w:right="148" w:hanging="426"/>
      </w:pPr>
      <w:r>
        <w:t xml:space="preserve"> </w:t>
      </w:r>
      <w:r w:rsidR="00387201" w:rsidRPr="00FD06E9">
        <w:rPr>
          <w:rFonts w:eastAsia="Calibri"/>
          <w:color w:val="auto"/>
          <w:lang w:eastAsia="en-US"/>
        </w:rPr>
        <w:t xml:space="preserve">W sytuacji, jeśli </w:t>
      </w:r>
      <w:r w:rsidR="00617B8B">
        <w:rPr>
          <w:rFonts w:eastAsia="Calibri"/>
          <w:color w:val="auto"/>
          <w:lang w:eastAsia="en-US"/>
        </w:rPr>
        <w:t>U</w:t>
      </w:r>
      <w:r w:rsidR="00387201" w:rsidRPr="00FD06E9">
        <w:rPr>
          <w:rFonts w:eastAsia="Calibri"/>
          <w:color w:val="auto"/>
          <w:lang w:eastAsia="en-US"/>
        </w:rPr>
        <w:t>mowa została zawarta w formie elektronicznej</w:t>
      </w:r>
      <w:r w:rsidR="00617B8B">
        <w:rPr>
          <w:rFonts w:eastAsia="Calibri"/>
          <w:color w:val="auto"/>
          <w:lang w:eastAsia="en-US"/>
        </w:rPr>
        <w:t>,</w:t>
      </w:r>
      <w:r w:rsidR="00387201" w:rsidRPr="00FD06E9">
        <w:rPr>
          <w:rFonts w:eastAsia="Calibri"/>
          <w:color w:val="auto"/>
          <w:lang w:eastAsia="en-US"/>
        </w:rPr>
        <w:t xml:space="preserve"> za dzień zawarcia </w:t>
      </w:r>
      <w:r w:rsidR="00617B8B">
        <w:rPr>
          <w:rFonts w:eastAsia="Calibri"/>
          <w:color w:val="auto"/>
          <w:lang w:eastAsia="en-US"/>
        </w:rPr>
        <w:t>U</w:t>
      </w:r>
      <w:r w:rsidR="00387201" w:rsidRPr="00FD06E9">
        <w:rPr>
          <w:rFonts w:eastAsia="Calibri"/>
          <w:color w:val="auto"/>
          <w:lang w:eastAsia="en-US"/>
        </w:rPr>
        <w:t xml:space="preserve">mowy uznaje się dzień złożenia ostatniego podpisu, zaś ust. </w:t>
      </w:r>
      <w:r w:rsidR="0012552C">
        <w:rPr>
          <w:rFonts w:eastAsia="Calibri"/>
          <w:color w:val="auto"/>
          <w:lang w:eastAsia="en-US"/>
        </w:rPr>
        <w:t>5</w:t>
      </w:r>
      <w:r w:rsidR="00387201" w:rsidRPr="00FD06E9">
        <w:rPr>
          <w:rFonts w:eastAsia="Calibri"/>
          <w:color w:val="auto"/>
          <w:lang w:eastAsia="en-US"/>
        </w:rPr>
        <w:t xml:space="preserve"> nie stosuje się</w:t>
      </w:r>
      <w:r w:rsidR="00387201">
        <w:rPr>
          <w:rFonts w:eastAsia="Calibri"/>
          <w:color w:val="auto"/>
          <w:lang w:eastAsia="en-US"/>
        </w:rPr>
        <w:t>.</w:t>
      </w:r>
    </w:p>
    <w:p w14:paraId="7E76BE8E" w14:textId="010D0982" w:rsidR="002A46A6" w:rsidRDefault="002A46A6" w:rsidP="00387201">
      <w:pPr>
        <w:spacing w:after="1"/>
        <w:ind w:left="436" w:right="148" w:firstLine="0"/>
      </w:pPr>
    </w:p>
    <w:p w14:paraId="2C794087" w14:textId="77777777" w:rsidR="002A46A6" w:rsidRDefault="0024133E">
      <w:pPr>
        <w:spacing w:after="0" w:line="259" w:lineRule="auto"/>
        <w:ind w:left="14" w:firstLine="0"/>
        <w:jc w:val="left"/>
      </w:pPr>
      <w:r>
        <w:t xml:space="preserve">  </w:t>
      </w:r>
    </w:p>
    <w:p w14:paraId="42AD4718" w14:textId="77777777" w:rsidR="002A46A6" w:rsidRDefault="0024133E">
      <w:pPr>
        <w:spacing w:after="0" w:line="259" w:lineRule="auto"/>
        <w:ind w:left="14" w:firstLine="0"/>
        <w:jc w:val="left"/>
      </w:pPr>
      <w:r>
        <w:t xml:space="preserve">  </w:t>
      </w:r>
    </w:p>
    <w:p w14:paraId="0C8D4B93" w14:textId="77777777" w:rsidR="002A46A6" w:rsidRDefault="0024133E">
      <w:pPr>
        <w:tabs>
          <w:tab w:val="center" w:pos="2285"/>
          <w:tab w:val="center" w:pos="6824"/>
        </w:tabs>
        <w:spacing w:after="0"/>
        <w:ind w:left="0" w:firstLine="0"/>
        <w:jc w:val="left"/>
      </w:pPr>
      <w:r>
        <w:rPr>
          <w:rFonts w:ascii="Calibri" w:eastAsia="Calibri" w:hAnsi="Calibri" w:cs="Calibri"/>
        </w:rPr>
        <w:t xml:space="preserve"> </w:t>
      </w:r>
      <w:r>
        <w:rPr>
          <w:rFonts w:ascii="Calibri" w:eastAsia="Calibri" w:hAnsi="Calibri" w:cs="Calibri"/>
        </w:rPr>
        <w:tab/>
      </w:r>
      <w:r>
        <w:t xml:space="preserve">TAURON  </w:t>
      </w:r>
      <w:r>
        <w:tab/>
        <w:t xml:space="preserve">Partner  </w:t>
      </w:r>
    </w:p>
    <w:p w14:paraId="2398F070" w14:textId="77777777" w:rsidR="002A46A6" w:rsidRDefault="0024133E">
      <w:pPr>
        <w:spacing w:after="0" w:line="259" w:lineRule="auto"/>
        <w:ind w:left="4582" w:right="4553" w:firstLine="0"/>
        <w:jc w:val="center"/>
      </w:pPr>
      <w:r>
        <w:t xml:space="preserve">      </w:t>
      </w:r>
    </w:p>
    <w:p w14:paraId="3D4CCEB5" w14:textId="77777777" w:rsidR="002A46A6" w:rsidRDefault="0024133E">
      <w:pPr>
        <w:spacing w:after="0" w:line="259" w:lineRule="auto"/>
        <w:ind w:left="29" w:firstLine="0"/>
        <w:jc w:val="center"/>
      </w:pPr>
      <w:r>
        <w:t xml:space="preserve">  </w:t>
      </w:r>
    </w:p>
    <w:p w14:paraId="46A2BD4F" w14:textId="57383B7A" w:rsidR="002A46A6" w:rsidRDefault="0024133E">
      <w:pPr>
        <w:spacing w:after="0" w:line="259" w:lineRule="auto"/>
        <w:ind w:left="14" w:firstLine="0"/>
        <w:jc w:val="left"/>
      </w:pPr>
      <w:r>
        <w:t xml:space="preserve">  </w:t>
      </w:r>
      <w:r>
        <w:tab/>
        <w:t xml:space="preserve"> </w:t>
      </w:r>
    </w:p>
    <w:p w14:paraId="234EA65E" w14:textId="3B61310C" w:rsidR="00F04F9B" w:rsidRDefault="00F04F9B">
      <w:pPr>
        <w:spacing w:after="0" w:line="259" w:lineRule="auto"/>
        <w:ind w:left="14" w:firstLine="0"/>
        <w:jc w:val="left"/>
      </w:pPr>
    </w:p>
    <w:p w14:paraId="1AA35E99" w14:textId="6CE6F89F" w:rsidR="00F04F9B" w:rsidRDefault="00F04F9B">
      <w:pPr>
        <w:spacing w:after="0" w:line="259" w:lineRule="auto"/>
        <w:ind w:left="14" w:firstLine="0"/>
        <w:jc w:val="left"/>
      </w:pPr>
    </w:p>
    <w:p w14:paraId="73DCD69B" w14:textId="7255406C" w:rsidR="00F04F9B" w:rsidRDefault="00F04F9B">
      <w:pPr>
        <w:spacing w:after="0" w:line="259" w:lineRule="auto"/>
        <w:ind w:left="14" w:firstLine="0"/>
        <w:jc w:val="left"/>
      </w:pPr>
    </w:p>
    <w:p w14:paraId="2C69A211" w14:textId="7054E147" w:rsidR="00F04F9B" w:rsidRDefault="00F04F9B" w:rsidP="008A4CD6">
      <w:pPr>
        <w:spacing w:after="0" w:line="259" w:lineRule="auto"/>
        <w:ind w:left="0" w:firstLine="0"/>
        <w:jc w:val="left"/>
      </w:pPr>
    </w:p>
    <w:p w14:paraId="2C5BDAD2" w14:textId="77777777" w:rsidR="008A4CD6" w:rsidRDefault="008A4CD6" w:rsidP="008A4CD6">
      <w:pPr>
        <w:spacing w:after="0" w:line="259" w:lineRule="auto"/>
        <w:ind w:left="0" w:firstLine="0"/>
        <w:jc w:val="left"/>
      </w:pPr>
    </w:p>
    <w:p w14:paraId="58C6AA65" w14:textId="77777777" w:rsidR="008A4CD6" w:rsidRDefault="008A4CD6" w:rsidP="008A4CD6">
      <w:pPr>
        <w:spacing w:after="0" w:line="259" w:lineRule="auto"/>
        <w:ind w:left="0" w:firstLine="0"/>
        <w:jc w:val="left"/>
      </w:pPr>
    </w:p>
    <w:p w14:paraId="5261EB5E" w14:textId="77777777" w:rsidR="008A4CD6" w:rsidRDefault="008A4CD6" w:rsidP="008A4CD6">
      <w:pPr>
        <w:spacing w:after="0" w:line="259" w:lineRule="auto"/>
        <w:ind w:left="0" w:firstLine="0"/>
        <w:jc w:val="left"/>
      </w:pPr>
    </w:p>
    <w:p w14:paraId="454B69C0" w14:textId="77777777" w:rsidR="008A4CD6" w:rsidRDefault="008A4CD6" w:rsidP="008A4CD6">
      <w:pPr>
        <w:spacing w:after="0" w:line="259" w:lineRule="auto"/>
        <w:ind w:left="0" w:firstLine="0"/>
        <w:jc w:val="left"/>
      </w:pPr>
    </w:p>
    <w:p w14:paraId="1206ECFF" w14:textId="77777777" w:rsidR="008A4CD6" w:rsidRDefault="008A4CD6" w:rsidP="008A4CD6">
      <w:pPr>
        <w:spacing w:after="0" w:line="259" w:lineRule="auto"/>
        <w:ind w:left="0" w:firstLine="0"/>
        <w:jc w:val="left"/>
      </w:pPr>
    </w:p>
    <w:p w14:paraId="65086069" w14:textId="77777777" w:rsidR="008A4CD6" w:rsidRDefault="008A4CD6" w:rsidP="008A4CD6">
      <w:pPr>
        <w:spacing w:after="0" w:line="259" w:lineRule="auto"/>
        <w:ind w:left="0" w:firstLine="0"/>
        <w:jc w:val="left"/>
      </w:pPr>
    </w:p>
    <w:p w14:paraId="566DC779" w14:textId="77777777" w:rsidR="008A4CD6" w:rsidRDefault="008A4CD6" w:rsidP="008A4CD6">
      <w:pPr>
        <w:spacing w:after="0" w:line="259" w:lineRule="auto"/>
        <w:ind w:left="0" w:firstLine="0"/>
        <w:jc w:val="left"/>
      </w:pPr>
    </w:p>
    <w:p w14:paraId="740F20A2" w14:textId="77777777" w:rsidR="008A4CD6" w:rsidRDefault="008A4CD6" w:rsidP="008A4CD6">
      <w:pPr>
        <w:spacing w:after="0" w:line="259" w:lineRule="auto"/>
        <w:ind w:left="0" w:firstLine="0"/>
        <w:jc w:val="left"/>
      </w:pPr>
    </w:p>
    <w:p w14:paraId="2B9B0AB6" w14:textId="77777777" w:rsidR="008A4CD6" w:rsidRDefault="008A4CD6" w:rsidP="008A4CD6">
      <w:pPr>
        <w:spacing w:after="0" w:line="259" w:lineRule="auto"/>
        <w:ind w:left="0" w:firstLine="0"/>
        <w:jc w:val="left"/>
      </w:pPr>
    </w:p>
    <w:p w14:paraId="16170A34" w14:textId="77777777" w:rsidR="008A4CD6" w:rsidRDefault="008A4CD6" w:rsidP="008A4CD6">
      <w:pPr>
        <w:spacing w:after="0" w:line="259" w:lineRule="auto"/>
        <w:ind w:left="0" w:firstLine="0"/>
        <w:jc w:val="left"/>
      </w:pPr>
    </w:p>
    <w:p w14:paraId="51095629" w14:textId="77777777" w:rsidR="008A4CD6" w:rsidRDefault="008A4CD6" w:rsidP="008A4CD6">
      <w:pPr>
        <w:spacing w:after="0" w:line="259" w:lineRule="auto"/>
        <w:ind w:left="0" w:firstLine="0"/>
        <w:jc w:val="left"/>
      </w:pPr>
    </w:p>
    <w:p w14:paraId="70149B4C" w14:textId="77777777" w:rsidR="008A4CD6" w:rsidRDefault="008A4CD6" w:rsidP="008A4CD6">
      <w:pPr>
        <w:spacing w:after="0" w:line="259" w:lineRule="auto"/>
        <w:ind w:left="0" w:firstLine="0"/>
        <w:jc w:val="left"/>
      </w:pPr>
    </w:p>
    <w:p w14:paraId="5F3DE071" w14:textId="77777777" w:rsidR="00224447" w:rsidRDefault="00224447" w:rsidP="008A4CD6">
      <w:pPr>
        <w:spacing w:after="0" w:line="259" w:lineRule="auto"/>
        <w:ind w:left="0" w:firstLine="0"/>
        <w:jc w:val="left"/>
      </w:pPr>
    </w:p>
    <w:p w14:paraId="3C00B06C" w14:textId="77777777" w:rsidR="00224447" w:rsidRDefault="00224447" w:rsidP="008A4CD6">
      <w:pPr>
        <w:spacing w:after="0" w:line="259" w:lineRule="auto"/>
        <w:ind w:left="0" w:firstLine="0"/>
        <w:jc w:val="left"/>
      </w:pPr>
    </w:p>
    <w:p w14:paraId="2F8F208E" w14:textId="77777777" w:rsidR="00224447" w:rsidRDefault="00224447" w:rsidP="008A4CD6">
      <w:pPr>
        <w:spacing w:after="0" w:line="259" w:lineRule="auto"/>
        <w:ind w:left="0" w:firstLine="0"/>
        <w:jc w:val="left"/>
      </w:pPr>
    </w:p>
    <w:p w14:paraId="64363D64" w14:textId="77777777" w:rsidR="00224447" w:rsidRDefault="00224447" w:rsidP="008A4CD6">
      <w:pPr>
        <w:spacing w:after="0" w:line="259" w:lineRule="auto"/>
        <w:ind w:left="0" w:firstLine="0"/>
        <w:jc w:val="left"/>
      </w:pPr>
    </w:p>
    <w:p w14:paraId="22700F58" w14:textId="77777777" w:rsidR="00224447" w:rsidRDefault="00224447" w:rsidP="008A4CD6">
      <w:pPr>
        <w:spacing w:after="0" w:line="259" w:lineRule="auto"/>
        <w:ind w:left="0" w:firstLine="0"/>
        <w:jc w:val="left"/>
      </w:pPr>
    </w:p>
    <w:p w14:paraId="4420443D" w14:textId="77777777" w:rsidR="00224447" w:rsidRDefault="00224447" w:rsidP="008A4CD6">
      <w:pPr>
        <w:spacing w:after="0" w:line="259" w:lineRule="auto"/>
        <w:ind w:left="0" w:firstLine="0"/>
        <w:jc w:val="left"/>
      </w:pPr>
    </w:p>
    <w:p w14:paraId="1236C1D7" w14:textId="77777777" w:rsidR="00224447" w:rsidRDefault="00224447" w:rsidP="008A4CD6">
      <w:pPr>
        <w:spacing w:after="0" w:line="259" w:lineRule="auto"/>
        <w:ind w:left="0" w:firstLine="0"/>
        <w:jc w:val="left"/>
      </w:pPr>
    </w:p>
    <w:p w14:paraId="1A4E852E" w14:textId="77777777" w:rsidR="00224447" w:rsidRDefault="00224447" w:rsidP="008A4CD6">
      <w:pPr>
        <w:spacing w:after="0" w:line="259" w:lineRule="auto"/>
        <w:ind w:left="0" w:firstLine="0"/>
        <w:jc w:val="left"/>
      </w:pPr>
    </w:p>
    <w:p w14:paraId="09E33F39" w14:textId="77777777" w:rsidR="00224447" w:rsidRDefault="00224447" w:rsidP="008A4CD6">
      <w:pPr>
        <w:spacing w:after="0" w:line="259" w:lineRule="auto"/>
        <w:ind w:left="0" w:firstLine="0"/>
        <w:jc w:val="left"/>
      </w:pPr>
    </w:p>
    <w:p w14:paraId="5A5059F6" w14:textId="77777777" w:rsidR="00224447" w:rsidRDefault="00224447" w:rsidP="008A4CD6">
      <w:pPr>
        <w:spacing w:after="0" w:line="259" w:lineRule="auto"/>
        <w:ind w:left="0" w:firstLine="0"/>
        <w:jc w:val="left"/>
      </w:pPr>
    </w:p>
    <w:p w14:paraId="32B83486" w14:textId="77777777" w:rsidR="00224447" w:rsidRDefault="00224447" w:rsidP="008A4CD6">
      <w:pPr>
        <w:spacing w:after="0" w:line="259" w:lineRule="auto"/>
        <w:ind w:left="0" w:firstLine="0"/>
        <w:jc w:val="left"/>
      </w:pPr>
    </w:p>
    <w:p w14:paraId="05EED898" w14:textId="77777777" w:rsidR="008F7E8C" w:rsidRDefault="008F7E8C" w:rsidP="008A4CD6">
      <w:pPr>
        <w:spacing w:after="0" w:line="259" w:lineRule="auto"/>
        <w:ind w:left="0" w:firstLine="0"/>
        <w:jc w:val="left"/>
      </w:pPr>
    </w:p>
    <w:p w14:paraId="582049D1" w14:textId="77777777" w:rsidR="00224447" w:rsidRDefault="00224447" w:rsidP="008A4CD6">
      <w:pPr>
        <w:spacing w:after="0" w:line="259" w:lineRule="auto"/>
        <w:ind w:left="0" w:firstLine="0"/>
        <w:jc w:val="left"/>
      </w:pPr>
    </w:p>
    <w:p w14:paraId="69CA502D" w14:textId="77777777" w:rsidR="008A4CD6" w:rsidRDefault="008A4CD6" w:rsidP="008A4CD6">
      <w:pPr>
        <w:spacing w:after="0" w:line="259" w:lineRule="auto"/>
        <w:ind w:left="0" w:firstLine="0"/>
        <w:jc w:val="left"/>
      </w:pPr>
    </w:p>
    <w:p w14:paraId="28561B7D" w14:textId="77777777" w:rsidR="00D620E4" w:rsidRDefault="00D620E4" w:rsidP="008A4CD6">
      <w:pPr>
        <w:spacing w:after="0" w:line="259" w:lineRule="auto"/>
        <w:ind w:left="0" w:firstLine="0"/>
        <w:jc w:val="left"/>
      </w:pPr>
    </w:p>
    <w:p w14:paraId="05355F96" w14:textId="77777777" w:rsidR="00D620E4" w:rsidRDefault="00D620E4" w:rsidP="008A4CD6">
      <w:pPr>
        <w:spacing w:after="0" w:line="259" w:lineRule="auto"/>
        <w:ind w:left="0" w:firstLine="0"/>
        <w:jc w:val="left"/>
      </w:pPr>
    </w:p>
    <w:p w14:paraId="62F68080" w14:textId="77777777" w:rsidR="008A4CD6" w:rsidRDefault="008A4CD6" w:rsidP="008A4CD6">
      <w:pPr>
        <w:spacing w:after="0" w:line="259" w:lineRule="auto"/>
        <w:ind w:left="0" w:firstLine="0"/>
        <w:jc w:val="left"/>
      </w:pPr>
    </w:p>
    <w:p w14:paraId="6C456B72" w14:textId="1D596414" w:rsidR="002A46A6" w:rsidRDefault="0024133E">
      <w:pPr>
        <w:spacing w:after="45" w:line="259" w:lineRule="auto"/>
        <w:ind w:left="10" w:right="14"/>
        <w:jc w:val="center"/>
      </w:pPr>
      <w:r>
        <w:lastRenderedPageBreak/>
        <w:t xml:space="preserve">Załącznik Nr 1  </w:t>
      </w:r>
    </w:p>
    <w:p w14:paraId="3E37D5E5" w14:textId="6F1AC157" w:rsidR="002A46A6" w:rsidRDefault="0024133E">
      <w:pPr>
        <w:spacing w:after="13" w:line="259" w:lineRule="auto"/>
        <w:ind w:left="10" w:right="16"/>
        <w:jc w:val="center"/>
      </w:pPr>
      <w:r>
        <w:t xml:space="preserve">do umowy o zachowaniu poufności (Wzór) </w:t>
      </w:r>
    </w:p>
    <w:p w14:paraId="7F15982A" w14:textId="4C86E42B" w:rsidR="002A46A6" w:rsidRDefault="0024133E">
      <w:pPr>
        <w:spacing w:after="49" w:line="259" w:lineRule="auto"/>
        <w:ind w:left="14" w:firstLine="0"/>
        <w:jc w:val="left"/>
      </w:pPr>
      <w:r>
        <w:t xml:space="preserve">  </w:t>
      </w:r>
    </w:p>
    <w:p w14:paraId="7A7B8BA0" w14:textId="1987E0A0" w:rsidR="002A46A6" w:rsidRDefault="0024133E">
      <w:pPr>
        <w:spacing w:after="1"/>
        <w:ind w:left="19" w:right="148"/>
      </w:pPr>
      <w:r>
        <w:t xml:space="preserve">Zważywszy, że:  </w:t>
      </w:r>
    </w:p>
    <w:p w14:paraId="70A86971" w14:textId="651C9FA6" w:rsidR="002A46A6" w:rsidRDefault="0024133E">
      <w:pPr>
        <w:spacing w:after="36" w:line="259" w:lineRule="auto"/>
        <w:ind w:left="14" w:firstLine="0"/>
        <w:jc w:val="left"/>
      </w:pPr>
      <w:r>
        <w:t xml:space="preserve">  </w:t>
      </w:r>
    </w:p>
    <w:p w14:paraId="07E1F8AF" w14:textId="3C1E4DFD" w:rsidR="002A46A6" w:rsidRDefault="0024133E">
      <w:pPr>
        <w:ind w:left="19" w:right="148"/>
      </w:pPr>
      <w:r>
        <w:t xml:space="preserve">W dniu …………………………. w …………………………….. została zawarta pomiędzy  </w:t>
      </w:r>
    </w:p>
    <w:p w14:paraId="030E02F5" w14:textId="078C8D54" w:rsidR="002A46A6" w:rsidRDefault="0024133E">
      <w:pPr>
        <w:ind w:left="19" w:right="148"/>
      </w:pPr>
      <w:r>
        <w:t xml:space="preserve">…………………..oraz   </w:t>
      </w:r>
    </w:p>
    <w:p w14:paraId="4B941904" w14:textId="17812966" w:rsidR="002A46A6" w:rsidRDefault="0024133E">
      <w:pPr>
        <w:spacing w:after="1"/>
        <w:ind w:left="19" w:right="148"/>
      </w:pPr>
      <w:r>
        <w:t xml:space="preserve">………………………………………………………………  </w:t>
      </w:r>
    </w:p>
    <w:p w14:paraId="0B908826" w14:textId="54D1F3B0" w:rsidR="002A46A6" w:rsidRDefault="0024133E">
      <w:pPr>
        <w:spacing w:after="1"/>
        <w:ind w:left="19" w:right="148"/>
      </w:pPr>
      <w:r>
        <w:t xml:space="preserve">Umowa o zachowaniu poufności (Umowa), na mocy której Partner, w rozumieniu Umowy, uprawniony jest do ujawnienia Informacji Poufnych, w rozumieniu Umowy, wyłącznie ściśle oznaczonym osobom (podmiotom) i wyłącznie po poinformowaniu ich o obowiązku zachowania poufności i złożeniu przez nie pisemnego oświadczenia o utrzymaniu w tajemnicy Informacji Poufnych zgodnie z warunkami Umowy.  </w:t>
      </w:r>
    </w:p>
    <w:p w14:paraId="42C3CE2E" w14:textId="33FC39FE" w:rsidR="002A46A6" w:rsidRDefault="0024133E">
      <w:pPr>
        <w:spacing w:after="53" w:line="259" w:lineRule="auto"/>
        <w:ind w:left="14" w:firstLine="0"/>
        <w:jc w:val="left"/>
      </w:pPr>
      <w:r>
        <w:t xml:space="preserve">  </w:t>
      </w:r>
    </w:p>
    <w:p w14:paraId="6CC99346" w14:textId="15BB17A1" w:rsidR="002A46A6" w:rsidRDefault="0024133E">
      <w:pPr>
        <w:spacing w:after="3"/>
        <w:ind w:left="19" w:right="148"/>
      </w:pPr>
      <w:r>
        <w:t xml:space="preserve">Niżej podpisany składa oświadczenie o następującej treści:  </w:t>
      </w:r>
    </w:p>
    <w:p w14:paraId="0C23D919" w14:textId="4911FC66" w:rsidR="002A46A6" w:rsidRDefault="0024133E">
      <w:pPr>
        <w:spacing w:after="37" w:line="259" w:lineRule="auto"/>
        <w:ind w:left="14" w:firstLine="0"/>
        <w:jc w:val="left"/>
      </w:pPr>
      <w:r>
        <w:t xml:space="preserve">  </w:t>
      </w:r>
    </w:p>
    <w:p w14:paraId="564C4083" w14:textId="364B24D2" w:rsidR="002A46A6" w:rsidRDefault="0024133E">
      <w:pPr>
        <w:ind w:left="19" w:right="148"/>
      </w:pPr>
      <w:r>
        <w:t xml:space="preserve">Oświadczam, że zapoznałem/zapoznałam </w:t>
      </w:r>
      <w:r>
        <w:rPr>
          <w:vertAlign w:val="superscript"/>
        </w:rPr>
        <w:footnoteReference w:id="2"/>
      </w:r>
      <w:r>
        <w:t xml:space="preserve"> się z postanowieniami Umowy w zakresie obowiązków związanych z zachowaniem poufności oraz zobowiązuję się do zachowania  w tajemnicy Informacji Poufnych.  </w:t>
      </w:r>
    </w:p>
    <w:p w14:paraId="4653D6C7" w14:textId="040A9BC0" w:rsidR="002A46A6" w:rsidRDefault="0024133E">
      <w:pPr>
        <w:spacing w:after="0" w:line="259" w:lineRule="auto"/>
        <w:ind w:left="14" w:right="9121" w:firstLine="0"/>
        <w:jc w:val="left"/>
      </w:pPr>
      <w:r>
        <w:t xml:space="preserve">      </w:t>
      </w:r>
    </w:p>
    <w:p w14:paraId="19636D6E" w14:textId="48FB926E" w:rsidR="002A46A6" w:rsidRDefault="0024133E">
      <w:pPr>
        <w:spacing w:after="38" w:line="259" w:lineRule="auto"/>
        <w:ind w:left="14" w:firstLine="0"/>
        <w:jc w:val="left"/>
      </w:pPr>
      <w:r>
        <w:t xml:space="preserve">  </w:t>
      </w:r>
    </w:p>
    <w:p w14:paraId="1669E656" w14:textId="44905ADA" w:rsidR="002A46A6" w:rsidRDefault="0024133E">
      <w:pPr>
        <w:spacing w:after="1"/>
        <w:ind w:left="19" w:right="148"/>
      </w:pPr>
      <w:r>
        <w:t xml:space="preserve">Imię i nazwisko, stanowisko, data, podpis,   </w:t>
      </w:r>
    </w:p>
    <w:p w14:paraId="77B62EC1" w14:textId="4C460D1C" w:rsidR="002A46A6" w:rsidRDefault="0024133E">
      <w:pPr>
        <w:spacing w:after="0" w:line="259" w:lineRule="auto"/>
        <w:ind w:left="14" w:right="9121" w:firstLine="0"/>
        <w:jc w:val="left"/>
      </w:pPr>
      <w:r>
        <w:t xml:space="preserve">        </w:t>
      </w:r>
    </w:p>
    <w:p w14:paraId="232CA730" w14:textId="47BC3D73" w:rsidR="002A46A6" w:rsidRDefault="0024133E">
      <w:pPr>
        <w:spacing w:after="0" w:line="259" w:lineRule="auto"/>
        <w:ind w:left="14" w:right="9121" w:firstLine="0"/>
        <w:jc w:val="left"/>
      </w:pPr>
      <w:r>
        <w:t xml:space="preserve">          </w:t>
      </w:r>
    </w:p>
    <w:p w14:paraId="0316A6B2" w14:textId="39D452C8" w:rsidR="002A46A6" w:rsidRDefault="0024133E">
      <w:pPr>
        <w:spacing w:after="0" w:line="259" w:lineRule="auto"/>
        <w:ind w:left="14" w:right="9121" w:firstLine="0"/>
        <w:jc w:val="left"/>
      </w:pPr>
      <w:r>
        <w:t xml:space="preserve">      </w:t>
      </w:r>
    </w:p>
    <w:p w14:paraId="1705AE5E" w14:textId="2780AF32" w:rsidR="002A46A6" w:rsidRDefault="0024133E">
      <w:pPr>
        <w:spacing w:after="16" w:line="259" w:lineRule="auto"/>
        <w:ind w:left="14" w:firstLine="0"/>
        <w:jc w:val="left"/>
      </w:pPr>
      <w:r>
        <w:t xml:space="preserve">  </w:t>
      </w:r>
    </w:p>
    <w:p w14:paraId="4FFF0C5D" w14:textId="09144133" w:rsidR="002A46A6" w:rsidRDefault="0024133E">
      <w:pPr>
        <w:spacing w:after="2" w:line="268" w:lineRule="auto"/>
        <w:ind w:left="3848" w:right="5347" w:firstLine="0"/>
        <w:jc w:val="left"/>
      </w:pPr>
      <w:r>
        <w:t xml:space="preserve">  </w:t>
      </w:r>
    </w:p>
    <w:p w14:paraId="2E24890D" w14:textId="6915F54D" w:rsidR="00F04F9B" w:rsidRDefault="00F04F9B">
      <w:pPr>
        <w:spacing w:after="2" w:line="268" w:lineRule="auto"/>
        <w:ind w:left="3848" w:right="5347" w:firstLine="0"/>
        <w:jc w:val="left"/>
      </w:pPr>
    </w:p>
    <w:p w14:paraId="556B2322" w14:textId="0A707885" w:rsidR="00F04F9B" w:rsidRDefault="00F04F9B">
      <w:pPr>
        <w:spacing w:after="2" w:line="268" w:lineRule="auto"/>
        <w:ind w:left="3848" w:right="5347" w:firstLine="0"/>
        <w:jc w:val="left"/>
      </w:pPr>
    </w:p>
    <w:p w14:paraId="6909E01E" w14:textId="17CC4F39" w:rsidR="00F04F9B" w:rsidRDefault="00F04F9B">
      <w:pPr>
        <w:spacing w:after="2" w:line="268" w:lineRule="auto"/>
        <w:ind w:left="3848" w:right="5347" w:firstLine="0"/>
        <w:jc w:val="left"/>
      </w:pPr>
    </w:p>
    <w:p w14:paraId="0595A9A2" w14:textId="14080D6F" w:rsidR="00F04F9B" w:rsidRDefault="00F04F9B">
      <w:pPr>
        <w:spacing w:after="2" w:line="268" w:lineRule="auto"/>
        <w:ind w:left="3848" w:right="5347" w:firstLine="0"/>
        <w:jc w:val="left"/>
      </w:pPr>
    </w:p>
    <w:p w14:paraId="11725173" w14:textId="13F818FE" w:rsidR="00F04F9B" w:rsidRDefault="00F04F9B">
      <w:pPr>
        <w:spacing w:after="2" w:line="268" w:lineRule="auto"/>
        <w:ind w:left="3848" w:right="5347" w:firstLine="0"/>
        <w:jc w:val="left"/>
      </w:pPr>
    </w:p>
    <w:p w14:paraId="521DB4FC" w14:textId="2FE38E8F" w:rsidR="00F04F9B" w:rsidRDefault="00F04F9B">
      <w:pPr>
        <w:spacing w:after="2" w:line="268" w:lineRule="auto"/>
        <w:ind w:left="3848" w:right="5347" w:firstLine="0"/>
        <w:jc w:val="left"/>
      </w:pPr>
    </w:p>
    <w:p w14:paraId="709F6658" w14:textId="47E0C5F6" w:rsidR="00F04F9B" w:rsidRDefault="00F04F9B">
      <w:pPr>
        <w:spacing w:after="2" w:line="268" w:lineRule="auto"/>
        <w:ind w:left="3848" w:right="5347" w:firstLine="0"/>
        <w:jc w:val="left"/>
      </w:pPr>
    </w:p>
    <w:p w14:paraId="6F765D9F" w14:textId="1517492F" w:rsidR="00F04F9B" w:rsidRDefault="00F04F9B">
      <w:pPr>
        <w:spacing w:after="2" w:line="268" w:lineRule="auto"/>
        <w:ind w:left="3848" w:right="5347" w:firstLine="0"/>
        <w:jc w:val="left"/>
      </w:pPr>
    </w:p>
    <w:p w14:paraId="56A04689" w14:textId="395F493F" w:rsidR="00F04F9B" w:rsidRDefault="00F04F9B">
      <w:pPr>
        <w:spacing w:after="2" w:line="268" w:lineRule="auto"/>
        <w:ind w:left="3848" w:right="5347" w:firstLine="0"/>
        <w:jc w:val="left"/>
      </w:pPr>
    </w:p>
    <w:p w14:paraId="43DDAAFC" w14:textId="1789C012" w:rsidR="00F04F9B" w:rsidRDefault="00F04F9B">
      <w:pPr>
        <w:spacing w:after="2" w:line="268" w:lineRule="auto"/>
        <w:ind w:left="3848" w:right="5347" w:firstLine="0"/>
        <w:jc w:val="left"/>
      </w:pPr>
    </w:p>
    <w:p w14:paraId="53D73626" w14:textId="1A9A1F46" w:rsidR="00F04F9B" w:rsidRDefault="00F04F9B">
      <w:pPr>
        <w:spacing w:after="2" w:line="268" w:lineRule="auto"/>
        <w:ind w:left="3848" w:right="5347" w:firstLine="0"/>
        <w:jc w:val="left"/>
      </w:pPr>
    </w:p>
    <w:p w14:paraId="23CC3D32" w14:textId="25AE84C4" w:rsidR="00F04F9B" w:rsidRDefault="00F04F9B">
      <w:pPr>
        <w:spacing w:after="2" w:line="268" w:lineRule="auto"/>
        <w:ind w:left="3848" w:right="5347" w:firstLine="0"/>
        <w:jc w:val="left"/>
      </w:pPr>
    </w:p>
    <w:p w14:paraId="3A8E4013" w14:textId="33281FDB" w:rsidR="00F04F9B" w:rsidRDefault="00F04F9B">
      <w:pPr>
        <w:spacing w:after="2" w:line="268" w:lineRule="auto"/>
        <w:ind w:left="3848" w:right="5347" w:firstLine="0"/>
        <w:jc w:val="left"/>
      </w:pPr>
    </w:p>
    <w:p w14:paraId="72F3EB1D" w14:textId="255AE76E" w:rsidR="00F04F9B" w:rsidRDefault="00F04F9B">
      <w:pPr>
        <w:spacing w:after="2" w:line="268" w:lineRule="auto"/>
        <w:ind w:left="3848" w:right="5347" w:firstLine="0"/>
        <w:jc w:val="left"/>
      </w:pPr>
    </w:p>
    <w:p w14:paraId="17460587" w14:textId="2B6D3CC1" w:rsidR="00F04F9B" w:rsidRDefault="00F04F9B">
      <w:pPr>
        <w:spacing w:after="2" w:line="268" w:lineRule="auto"/>
        <w:ind w:left="3848" w:right="5347" w:firstLine="0"/>
        <w:jc w:val="left"/>
      </w:pPr>
    </w:p>
    <w:p w14:paraId="49707A87" w14:textId="18C09121" w:rsidR="00F04F9B" w:rsidRDefault="00F04F9B">
      <w:pPr>
        <w:spacing w:after="2" w:line="268" w:lineRule="auto"/>
        <w:ind w:left="3848" w:right="5347" w:firstLine="0"/>
        <w:jc w:val="left"/>
      </w:pPr>
    </w:p>
    <w:p w14:paraId="7E3174D9" w14:textId="2E8C70BD" w:rsidR="00F04F9B" w:rsidRDefault="00F04F9B">
      <w:pPr>
        <w:spacing w:after="2" w:line="268" w:lineRule="auto"/>
        <w:ind w:left="3848" w:right="5347" w:firstLine="0"/>
        <w:jc w:val="left"/>
      </w:pPr>
    </w:p>
    <w:p w14:paraId="7E592B34" w14:textId="507362F8" w:rsidR="002A46A6" w:rsidRDefault="002A46A6" w:rsidP="008359C0">
      <w:pPr>
        <w:spacing w:after="0" w:line="259" w:lineRule="auto"/>
        <w:ind w:left="0" w:firstLine="0"/>
        <w:jc w:val="left"/>
      </w:pPr>
    </w:p>
    <w:p w14:paraId="0D6A3A83" w14:textId="77777777" w:rsidR="00D620E4" w:rsidRDefault="00D620E4" w:rsidP="008359C0">
      <w:pPr>
        <w:spacing w:after="0" w:line="259" w:lineRule="auto"/>
        <w:ind w:left="0" w:firstLine="0"/>
        <w:jc w:val="left"/>
      </w:pPr>
    </w:p>
    <w:p w14:paraId="7EFEB953" w14:textId="77777777" w:rsidR="00D620E4" w:rsidRDefault="00D620E4" w:rsidP="008359C0">
      <w:pPr>
        <w:spacing w:after="0" w:line="259" w:lineRule="auto"/>
        <w:ind w:left="0" w:firstLine="0"/>
        <w:jc w:val="left"/>
      </w:pPr>
    </w:p>
    <w:p w14:paraId="3DDB78A1" w14:textId="33D4F0D9" w:rsidR="002A46A6" w:rsidRDefault="0024133E">
      <w:pPr>
        <w:spacing w:after="48" w:line="259" w:lineRule="auto"/>
        <w:ind w:left="10" w:right="14"/>
        <w:jc w:val="center"/>
      </w:pPr>
      <w:r>
        <w:lastRenderedPageBreak/>
        <w:t xml:space="preserve">Załącznik Nr 2  </w:t>
      </w:r>
    </w:p>
    <w:p w14:paraId="27AF9361" w14:textId="2D2177BA" w:rsidR="002A46A6" w:rsidRDefault="0024133E">
      <w:pPr>
        <w:spacing w:after="13" w:line="259" w:lineRule="auto"/>
        <w:ind w:left="10" w:right="13"/>
        <w:jc w:val="center"/>
      </w:pPr>
      <w:r>
        <w:t xml:space="preserve">do umowy o zachowaniu poufności </w:t>
      </w:r>
    </w:p>
    <w:p w14:paraId="15B5B061" w14:textId="712335F4" w:rsidR="002A46A6" w:rsidRDefault="0024133E">
      <w:pPr>
        <w:spacing w:after="0" w:line="259" w:lineRule="auto"/>
        <w:ind w:left="29" w:firstLine="0"/>
        <w:jc w:val="center"/>
      </w:pPr>
      <w:r>
        <w:t xml:space="preserve">  </w:t>
      </w:r>
    </w:p>
    <w:p w14:paraId="763C3F4B" w14:textId="320CC2FB" w:rsidR="002A46A6" w:rsidRDefault="0024133E">
      <w:pPr>
        <w:spacing w:after="55" w:line="259" w:lineRule="auto"/>
        <w:ind w:left="29" w:firstLine="0"/>
        <w:jc w:val="center"/>
      </w:pPr>
      <w:r>
        <w:t xml:space="preserve">  </w:t>
      </w:r>
    </w:p>
    <w:p w14:paraId="00551A15" w14:textId="6CA4E35F" w:rsidR="002A46A6" w:rsidRDefault="0024133E">
      <w:pPr>
        <w:spacing w:after="0"/>
        <w:ind w:left="1647" w:right="148"/>
      </w:pPr>
      <w:r>
        <w:t xml:space="preserve">Lista osób uprawnionych do otrzymania informacji poufnych  </w:t>
      </w:r>
    </w:p>
    <w:p w14:paraId="5BD65897" w14:textId="0A2ED363" w:rsidR="002A46A6" w:rsidRDefault="0024133E">
      <w:pPr>
        <w:spacing w:line="261" w:lineRule="auto"/>
        <w:ind w:left="0" w:right="9121" w:firstLine="0"/>
        <w:jc w:val="left"/>
      </w:pPr>
      <w:r>
        <w:rPr>
          <w:b/>
        </w:rPr>
        <w:t xml:space="preserve"> </w:t>
      </w:r>
      <w:r>
        <w:t xml:space="preserve">  </w:t>
      </w:r>
    </w:p>
    <w:p w14:paraId="49118534" w14:textId="24B23A6B" w:rsidR="002A46A6" w:rsidRDefault="0024133E">
      <w:pPr>
        <w:tabs>
          <w:tab w:val="center" w:pos="1538"/>
          <w:tab w:val="center" w:pos="4612"/>
          <w:tab w:val="center" w:pos="7683"/>
        </w:tabs>
        <w:spacing w:after="21" w:line="259" w:lineRule="auto"/>
        <w:ind w:left="0" w:firstLine="0"/>
        <w:jc w:val="left"/>
      </w:pPr>
      <w:r>
        <w:rPr>
          <w:rFonts w:ascii="Calibri" w:eastAsia="Calibri" w:hAnsi="Calibri" w:cs="Calibri"/>
        </w:rPr>
        <w:tab/>
      </w:r>
      <w:r>
        <w:t xml:space="preserve">Imię i nazwisko </w:t>
      </w:r>
      <w:r>
        <w:tab/>
        <w:t xml:space="preserve">Stanowisko </w:t>
      </w:r>
      <w:r>
        <w:tab/>
        <w:t xml:space="preserve">Data dostępu </w:t>
      </w:r>
    </w:p>
    <w:p w14:paraId="402FF6C7" w14:textId="6405D490" w:rsidR="002A46A6" w:rsidRDefault="0024133E">
      <w:pPr>
        <w:spacing w:after="0" w:line="259" w:lineRule="auto"/>
        <w:ind w:left="14" w:firstLine="0"/>
        <w:jc w:val="left"/>
      </w:pPr>
      <w:r>
        <w:t xml:space="preserve"> </w:t>
      </w:r>
    </w:p>
    <w:p w14:paraId="0B1B16CC" w14:textId="15D7AA25" w:rsidR="002A46A6" w:rsidRDefault="0024133E">
      <w:pPr>
        <w:spacing w:after="0" w:line="259" w:lineRule="auto"/>
        <w:ind w:left="14" w:firstLine="0"/>
        <w:jc w:val="left"/>
      </w:pPr>
      <w:r>
        <w:t xml:space="preserve">  </w:t>
      </w:r>
    </w:p>
    <w:p w14:paraId="2946562B" w14:textId="5A766D91" w:rsidR="002A46A6" w:rsidRDefault="0024133E">
      <w:pPr>
        <w:spacing w:after="0" w:line="259" w:lineRule="auto"/>
        <w:ind w:left="14" w:firstLine="0"/>
        <w:jc w:val="left"/>
      </w:pPr>
      <w:r>
        <w:t xml:space="preserve">   </w:t>
      </w:r>
    </w:p>
    <w:p w14:paraId="0A648318" w14:textId="6569E117" w:rsidR="002A46A6" w:rsidRDefault="0024133E">
      <w:pPr>
        <w:spacing w:after="0" w:line="259" w:lineRule="auto"/>
        <w:ind w:left="14" w:firstLine="0"/>
        <w:jc w:val="left"/>
      </w:pPr>
      <w:r>
        <w:t xml:space="preserve">  </w:t>
      </w:r>
    </w:p>
    <w:p w14:paraId="4D05F088" w14:textId="0A633CD7" w:rsidR="002A46A6" w:rsidRDefault="0024133E">
      <w:pPr>
        <w:spacing w:after="52" w:line="259" w:lineRule="auto"/>
        <w:ind w:left="14" w:firstLine="0"/>
        <w:jc w:val="left"/>
      </w:pPr>
      <w:r>
        <w:t xml:space="preserve">  </w:t>
      </w:r>
    </w:p>
    <w:p w14:paraId="77E96FD0" w14:textId="57472160" w:rsidR="002A46A6" w:rsidRDefault="0024133E">
      <w:pPr>
        <w:ind w:left="19" w:right="148"/>
      </w:pPr>
      <w:r>
        <w:t xml:space="preserve">1……………………………………………………..  </w:t>
      </w:r>
    </w:p>
    <w:p w14:paraId="517379AB" w14:textId="27815AC9" w:rsidR="002A46A6" w:rsidRDefault="0024133E">
      <w:pPr>
        <w:numPr>
          <w:ilvl w:val="0"/>
          <w:numId w:val="11"/>
        </w:numPr>
        <w:ind w:right="148" w:hanging="247"/>
      </w:pPr>
      <w:r>
        <w:t xml:space="preserve">……………………………………………………  </w:t>
      </w:r>
    </w:p>
    <w:p w14:paraId="560F7FBE" w14:textId="00BBD837" w:rsidR="002A46A6" w:rsidRDefault="0024133E">
      <w:pPr>
        <w:numPr>
          <w:ilvl w:val="0"/>
          <w:numId w:val="11"/>
        </w:numPr>
        <w:spacing w:after="1"/>
        <w:ind w:right="148" w:hanging="247"/>
      </w:pPr>
      <w:r>
        <w:t xml:space="preserve">…………………………………………………….  </w:t>
      </w:r>
    </w:p>
    <w:p w14:paraId="2BA48812" w14:textId="77BC5BF1" w:rsidR="002A46A6" w:rsidRDefault="0024133E">
      <w:pPr>
        <w:spacing w:after="0" w:line="259" w:lineRule="auto"/>
        <w:ind w:left="14" w:right="9121" w:firstLine="0"/>
        <w:jc w:val="left"/>
      </w:pPr>
      <w:r>
        <w:t xml:space="preserve">          </w:t>
      </w:r>
    </w:p>
    <w:p w14:paraId="6204F187" w14:textId="3B17543E" w:rsidR="002A46A6" w:rsidRDefault="0024133E">
      <w:pPr>
        <w:spacing w:after="0" w:line="259" w:lineRule="auto"/>
        <w:ind w:left="14" w:right="9121" w:firstLine="0"/>
        <w:jc w:val="left"/>
      </w:pPr>
      <w:r>
        <w:t xml:space="preserve">        </w:t>
      </w:r>
    </w:p>
    <w:p w14:paraId="72B2C3D2" w14:textId="064E63E6" w:rsidR="002A46A6" w:rsidRDefault="0024133E">
      <w:pPr>
        <w:spacing w:after="0" w:line="259" w:lineRule="auto"/>
        <w:ind w:left="14" w:right="9121" w:firstLine="0"/>
        <w:jc w:val="left"/>
      </w:pPr>
      <w:r>
        <w:t xml:space="preserve">      </w:t>
      </w:r>
    </w:p>
    <w:p w14:paraId="4F0F5230" w14:textId="2D54A623" w:rsidR="002A46A6" w:rsidRDefault="0024133E">
      <w:pPr>
        <w:spacing w:after="0" w:line="259" w:lineRule="auto"/>
        <w:ind w:left="14" w:firstLine="0"/>
        <w:jc w:val="left"/>
      </w:pPr>
      <w:r>
        <w:t xml:space="preserve">  </w:t>
      </w:r>
    </w:p>
    <w:p w14:paraId="19D0E1DE" w14:textId="0E7A5C15" w:rsidR="002A46A6" w:rsidRDefault="0024133E">
      <w:pPr>
        <w:spacing w:after="0" w:line="259" w:lineRule="auto"/>
        <w:ind w:left="14" w:right="9121" w:firstLine="0"/>
        <w:jc w:val="left"/>
      </w:pPr>
      <w:r>
        <w:t xml:space="preserve">        </w:t>
      </w:r>
    </w:p>
    <w:p w14:paraId="7D75C0BC" w14:textId="23A7BBBB" w:rsidR="002A46A6" w:rsidRDefault="0024133E">
      <w:pPr>
        <w:spacing w:after="0" w:line="259" w:lineRule="auto"/>
        <w:ind w:left="14" w:right="9121" w:firstLine="0"/>
        <w:jc w:val="left"/>
      </w:pPr>
      <w:r>
        <w:t xml:space="preserve">        </w:t>
      </w:r>
    </w:p>
    <w:p w14:paraId="296FEA41" w14:textId="5F7D1A87" w:rsidR="002A46A6" w:rsidRDefault="0024133E">
      <w:pPr>
        <w:spacing w:after="0" w:line="259" w:lineRule="auto"/>
        <w:ind w:left="14" w:right="9121" w:firstLine="0"/>
        <w:jc w:val="left"/>
      </w:pPr>
      <w:r>
        <w:t xml:space="preserve">        </w:t>
      </w:r>
    </w:p>
    <w:p w14:paraId="457A8020" w14:textId="1C73884F" w:rsidR="002A46A6" w:rsidRDefault="0024133E">
      <w:pPr>
        <w:spacing w:after="0" w:line="259" w:lineRule="auto"/>
        <w:ind w:left="14" w:firstLine="0"/>
        <w:jc w:val="left"/>
      </w:pPr>
      <w:r>
        <w:t xml:space="preserve">  </w:t>
      </w:r>
    </w:p>
    <w:p w14:paraId="07923487" w14:textId="327D6FAD" w:rsidR="002A46A6" w:rsidRDefault="0024133E">
      <w:pPr>
        <w:spacing w:after="0" w:line="259" w:lineRule="auto"/>
        <w:ind w:left="14" w:firstLine="0"/>
        <w:jc w:val="left"/>
      </w:pPr>
      <w:r>
        <w:t xml:space="preserve">  </w:t>
      </w:r>
    </w:p>
    <w:p w14:paraId="0EF5DDE9" w14:textId="46952EB3" w:rsidR="002A46A6" w:rsidRDefault="0024133E">
      <w:pPr>
        <w:spacing w:after="36" w:line="259" w:lineRule="auto"/>
        <w:ind w:left="14" w:firstLine="0"/>
        <w:jc w:val="left"/>
      </w:pPr>
      <w:r>
        <w:t xml:space="preserve">  </w:t>
      </w:r>
    </w:p>
    <w:p w14:paraId="094EF656" w14:textId="642D6DF4" w:rsidR="002A46A6" w:rsidRDefault="0024133E">
      <w:pPr>
        <w:ind w:left="19" w:right="148"/>
      </w:pPr>
      <w:r>
        <w:t xml:space="preserve">Miejscowość, data, podpis sporządzającego </w:t>
      </w:r>
    </w:p>
    <w:sectPr w:rsidR="002A46A6" w:rsidSect="008F7E8C">
      <w:headerReference w:type="even" r:id="rId11"/>
      <w:headerReference w:type="default" r:id="rId12"/>
      <w:footerReference w:type="even" r:id="rId13"/>
      <w:footerReference w:type="default" r:id="rId14"/>
      <w:headerReference w:type="first" r:id="rId15"/>
      <w:footerReference w:type="first" r:id="rId16"/>
      <w:pgSz w:w="11906" w:h="16838"/>
      <w:pgMar w:top="1135" w:right="1248" w:bottom="851" w:left="1402" w:header="708" w:footer="72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0F9099" w14:textId="77777777" w:rsidR="001B593A" w:rsidRDefault="001B593A">
      <w:pPr>
        <w:spacing w:after="0" w:line="240" w:lineRule="auto"/>
      </w:pPr>
      <w:r>
        <w:separator/>
      </w:r>
    </w:p>
  </w:endnote>
  <w:endnote w:type="continuationSeparator" w:id="0">
    <w:p w14:paraId="49F58C88" w14:textId="77777777" w:rsidR="001B593A" w:rsidRDefault="001B593A">
      <w:pPr>
        <w:spacing w:after="0" w:line="240" w:lineRule="auto"/>
      </w:pPr>
      <w:r>
        <w:continuationSeparator/>
      </w:r>
    </w:p>
  </w:endnote>
  <w:endnote w:type="continuationNotice" w:id="1">
    <w:p w14:paraId="353F4478" w14:textId="77777777" w:rsidR="001B593A" w:rsidRDefault="001B593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Helvetica Neue">
    <w:charset w:val="00"/>
    <w:family w:val="auto"/>
    <w:pitch w:val="variable"/>
    <w:sig w:usb0="E50002FF" w:usb1="500079DB" w:usb2="00000010" w:usb3="00000000" w:csb0="00000001"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937F5A" w14:textId="77777777" w:rsidR="0024133E" w:rsidRDefault="0024133E">
    <w:pPr>
      <w:spacing w:after="7" w:line="259" w:lineRule="auto"/>
      <w:ind w:left="0" w:right="166" w:firstLine="0"/>
      <w:jc w:val="right"/>
    </w:pPr>
    <w:r>
      <w:fldChar w:fldCharType="begin"/>
    </w:r>
    <w:r>
      <w:instrText xml:space="preserve"> PAGE   \* MERGEFORMAT </w:instrText>
    </w:r>
    <w:r>
      <w:fldChar w:fldCharType="separate"/>
    </w:r>
    <w:r>
      <w:rPr>
        <w:sz w:val="20"/>
      </w:rPr>
      <w:t>1</w:t>
    </w:r>
    <w:r>
      <w:rPr>
        <w:sz w:val="20"/>
      </w:rPr>
      <w:fldChar w:fldCharType="end"/>
    </w:r>
    <w:r>
      <w:rPr>
        <w:sz w:val="20"/>
      </w:rPr>
      <w:t xml:space="preserve"> </w:t>
    </w:r>
    <w:r>
      <w:t xml:space="preserve"> </w:t>
    </w:r>
  </w:p>
  <w:p w14:paraId="7C8994E2" w14:textId="77777777" w:rsidR="0024133E" w:rsidRDefault="0024133E">
    <w:pPr>
      <w:spacing w:after="0" w:line="259" w:lineRule="auto"/>
      <w:ind w:left="14" w:firstLine="0"/>
      <w:jc w:val="left"/>
    </w:pPr>
    <w:r>
      <w:rPr>
        <w:sz w:val="20"/>
      </w:rPr>
      <w:t xml:space="preserve"> </w: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9070C7" w14:textId="1871E244" w:rsidR="0024133E" w:rsidRDefault="0024133E">
    <w:pPr>
      <w:spacing w:after="7" w:line="259" w:lineRule="auto"/>
      <w:ind w:left="0" w:right="166" w:firstLine="0"/>
      <w:jc w:val="right"/>
    </w:pPr>
    <w:r>
      <w:fldChar w:fldCharType="begin"/>
    </w:r>
    <w:r>
      <w:instrText xml:space="preserve"> PAGE   \* MERGEFORMAT </w:instrText>
    </w:r>
    <w:r>
      <w:fldChar w:fldCharType="separate"/>
    </w:r>
    <w:r w:rsidR="00654A58" w:rsidRPr="00654A58">
      <w:rPr>
        <w:noProof/>
        <w:sz w:val="20"/>
      </w:rPr>
      <w:t>2</w:t>
    </w:r>
    <w:r>
      <w:rPr>
        <w:sz w:val="20"/>
      </w:rPr>
      <w:fldChar w:fldCharType="end"/>
    </w:r>
    <w:r>
      <w:rPr>
        <w:sz w:val="20"/>
      </w:rPr>
      <w:t xml:space="preserve"> </w:t>
    </w:r>
    <w:r>
      <w:t xml:space="preserve"> </w:t>
    </w:r>
  </w:p>
  <w:p w14:paraId="2443437C" w14:textId="77777777" w:rsidR="0024133E" w:rsidRDefault="0024133E">
    <w:pPr>
      <w:spacing w:after="0" w:line="259" w:lineRule="auto"/>
      <w:ind w:left="14" w:firstLine="0"/>
      <w:jc w:val="left"/>
    </w:pPr>
    <w:r>
      <w:rPr>
        <w:sz w:val="20"/>
      </w:rPr>
      <w:t xml:space="preserve"> </w: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CE78B" w14:textId="77777777" w:rsidR="0024133E" w:rsidRDefault="0024133E">
    <w:pPr>
      <w:spacing w:after="7" w:line="259" w:lineRule="auto"/>
      <w:ind w:left="0" w:right="166" w:firstLine="0"/>
      <w:jc w:val="right"/>
    </w:pPr>
    <w:r>
      <w:fldChar w:fldCharType="begin"/>
    </w:r>
    <w:r>
      <w:instrText xml:space="preserve"> PAGE   \* MERGEFORMAT </w:instrText>
    </w:r>
    <w:r>
      <w:fldChar w:fldCharType="separate"/>
    </w:r>
    <w:r>
      <w:rPr>
        <w:sz w:val="20"/>
      </w:rPr>
      <w:t>1</w:t>
    </w:r>
    <w:r>
      <w:rPr>
        <w:sz w:val="20"/>
      </w:rPr>
      <w:fldChar w:fldCharType="end"/>
    </w:r>
    <w:r>
      <w:rPr>
        <w:sz w:val="20"/>
      </w:rPr>
      <w:t xml:space="preserve"> </w:t>
    </w:r>
    <w:r>
      <w:t xml:space="preserve"> </w:t>
    </w:r>
  </w:p>
  <w:p w14:paraId="766B858D" w14:textId="77777777" w:rsidR="0024133E" w:rsidRDefault="0024133E">
    <w:pPr>
      <w:spacing w:after="0" w:line="259" w:lineRule="auto"/>
      <w:ind w:left="14" w:firstLine="0"/>
      <w:jc w:val="left"/>
    </w:pPr>
    <w:r>
      <w:rPr>
        <w:sz w:val="20"/>
      </w:rPr>
      <w:t xml:space="preserve"> </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572743" w14:textId="77777777" w:rsidR="001B593A" w:rsidRDefault="001B593A">
      <w:pPr>
        <w:spacing w:after="0" w:line="288" w:lineRule="auto"/>
        <w:ind w:left="156" w:right="175" w:hanging="142"/>
      </w:pPr>
      <w:r>
        <w:separator/>
      </w:r>
    </w:p>
  </w:footnote>
  <w:footnote w:type="continuationSeparator" w:id="0">
    <w:p w14:paraId="701F18C5" w14:textId="77777777" w:rsidR="001B593A" w:rsidRDefault="001B593A">
      <w:pPr>
        <w:spacing w:after="0" w:line="288" w:lineRule="auto"/>
        <w:ind w:left="156" w:right="175" w:hanging="142"/>
      </w:pPr>
      <w:r>
        <w:continuationSeparator/>
      </w:r>
    </w:p>
  </w:footnote>
  <w:footnote w:type="continuationNotice" w:id="1">
    <w:p w14:paraId="2D2C2F5F" w14:textId="77777777" w:rsidR="001B593A" w:rsidRDefault="001B593A">
      <w:pPr>
        <w:spacing w:after="0" w:line="240" w:lineRule="auto"/>
      </w:pPr>
    </w:p>
  </w:footnote>
  <w:footnote w:id="2">
    <w:p w14:paraId="39429636" w14:textId="77777777" w:rsidR="003603A6" w:rsidRDefault="003603A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2B8C34" w14:textId="77777777" w:rsidR="00203B93" w:rsidRDefault="00203B9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C5AAF8" w14:textId="36E3449E" w:rsidR="002C5A40" w:rsidRDefault="00E0593A" w:rsidP="00203B93">
    <w:pPr>
      <w:pStyle w:val="Nagwek"/>
      <w:ind w:left="0" w:firstLine="0"/>
    </w:pPr>
    <w:r>
      <w:rPr>
        <w:noProof/>
      </w:rPr>
      <mc:AlternateContent>
        <mc:Choice Requires="wps">
          <w:drawing>
            <wp:anchor distT="0" distB="0" distL="114300" distR="114300" simplePos="0" relativeHeight="251658240" behindDoc="0" locked="0" layoutInCell="0" allowOverlap="1" wp14:anchorId="47CC3DB6" wp14:editId="028E8F48">
              <wp:simplePos x="0" y="0"/>
              <wp:positionH relativeFrom="page">
                <wp:posOffset>0</wp:posOffset>
              </wp:positionH>
              <wp:positionV relativeFrom="page">
                <wp:posOffset>190500</wp:posOffset>
              </wp:positionV>
              <wp:extent cx="7560310" cy="252095"/>
              <wp:effectExtent l="0" t="0" r="0" b="14605"/>
              <wp:wrapNone/>
              <wp:docPr id="1" name="MSIPCM730c4c63b3f51d0e7087eeee" descr="{&quot;HashCode&quot;:299812515,&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40BD41A" w14:textId="2E92FC1B" w:rsidR="00E0593A" w:rsidRPr="00E0593A" w:rsidRDefault="00E0593A" w:rsidP="00203B93">
                          <w:pPr>
                            <w:spacing w:after="0"/>
                            <w:ind w:left="0" w:firstLine="0"/>
                            <w:jc w:val="left"/>
                            <w:rPr>
                              <w:sz w:val="18"/>
                            </w:rPr>
                          </w:pP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47CC3DB6" id="_x0000_t202" coordsize="21600,21600" o:spt="202" path="m,l,21600r21600,l21600,xe">
              <v:stroke joinstyle="miter"/>
              <v:path gradientshapeok="t" o:connecttype="rect"/>
            </v:shapetype>
            <v:shape id="MSIPCM730c4c63b3f51d0e7087eeee" o:spid="_x0000_s1026" type="#_x0000_t202" alt="{&quot;HashCode&quot;:299812515,&quot;Height&quot;:841.0,&quot;Width&quot;:595.0,&quot;Placement&quot;:&quot;Header&quot;,&quot;Index&quot;:&quot;Primary&quot;,&quot;Section&quot;:1,&quot;Top&quot;:0.0,&quot;Left&quot;:0.0}" style="position:absolute;left:0;text-align:left;margin-left:0;margin-top:15pt;width:595.3pt;height:19.85pt;z-index:25165824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" o:allowincell="f" filled="f" stroked="f" strokeweight=".5pt">
              <v:textbox inset="20pt,0,,0">
                <w:txbxContent>
                  <w:p w14:paraId="740BD41A" w14:textId="2E92FC1B" w:rsidR="00E0593A" w:rsidRPr="00E0593A" w:rsidRDefault="00E0593A" w:rsidP="00203B93">
                    <w:pPr>
                      <w:spacing w:after="0"/>
                      <w:ind w:left="0" w:firstLine="0"/>
                      <w:jc w:val="left"/>
                      <w:rPr>
                        <w:sz w:val="18"/>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8972AD" w14:textId="77777777" w:rsidR="00203B93" w:rsidRDefault="00203B9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254D7AD"/>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2D583A"/>
    <w:multiLevelType w:val="hybridMultilevel"/>
    <w:tmpl w:val="C0E217B0"/>
    <w:lvl w:ilvl="0" w:tplc="04801440">
      <w:start w:val="1"/>
      <w:numFmt w:val="decimal"/>
      <w:lvlText w:val="%1."/>
      <w:lvlJc w:val="left"/>
      <w:pPr>
        <w:ind w:left="4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00E2D28">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2D0F7BE">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8A60E54">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8D088AE">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EF2AE22">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B1C4034">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2ACB71C">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5AA2E5A">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4E501E3"/>
    <w:multiLevelType w:val="multilevel"/>
    <w:tmpl w:val="123861B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0A005A8A"/>
    <w:multiLevelType w:val="multilevel"/>
    <w:tmpl w:val="0C6E3580"/>
    <w:lvl w:ilvl="0">
      <w:start w:val="1"/>
      <w:numFmt w:val="decimal"/>
      <w:lvlText w:val="%1."/>
      <w:lvlJc w:val="left"/>
      <w:pPr>
        <w:tabs>
          <w:tab w:val="num" w:pos="720"/>
        </w:tabs>
        <w:ind w:left="720" w:hanging="72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3."/>
      <w:lvlJc w:val="left"/>
      <w:pPr>
        <w:tabs>
          <w:tab w:val="num" w:pos="1440"/>
        </w:tabs>
        <w:ind w:left="1440" w:hanging="720"/>
      </w:pPr>
    </w:lvl>
    <w:lvl w:ilvl="3">
      <w:start w:val="1"/>
      <w:numFmt w:val="lowerRoman"/>
      <w:lvlText w:val="(%4)"/>
      <w:lvlJc w:val="left"/>
      <w:pPr>
        <w:tabs>
          <w:tab w:val="num" w:pos="2160"/>
        </w:tabs>
        <w:ind w:left="2160" w:hanging="720"/>
      </w:pPr>
      <w:rPr>
        <w:rFonts w:cs="Times New Roman"/>
      </w:rPr>
    </w:lvl>
    <w:lvl w:ilvl="4">
      <w:start w:val="1"/>
      <w:numFmt w:val="upperLetter"/>
      <w:lvlText w:val="(%5)"/>
      <w:lvlJc w:val="left"/>
      <w:pPr>
        <w:tabs>
          <w:tab w:val="num" w:pos="2880"/>
        </w:tabs>
        <w:ind w:left="2880" w:hanging="720"/>
      </w:pPr>
      <w:rPr>
        <w:rFonts w:cs="Times New Roman"/>
      </w:rPr>
    </w:lvl>
    <w:lvl w:ilvl="5">
      <w:start w:val="1"/>
      <w:numFmt w:val="upperRoman"/>
      <w:lvlText w:val="%6."/>
      <w:lvlJc w:val="left"/>
      <w:pPr>
        <w:tabs>
          <w:tab w:val="num" w:pos="3600"/>
        </w:tabs>
        <w:ind w:left="3600" w:hanging="720"/>
      </w:pPr>
      <w:rPr>
        <w:rFonts w:cs="Times New Roman"/>
      </w:rPr>
    </w:lvl>
    <w:lvl w:ilvl="6">
      <w:start w:val="1"/>
      <w:numFmt w:val="none"/>
      <w:lvlRestart w:val="0"/>
      <w:suff w:val="nothing"/>
      <w:lvlText w:val=""/>
      <w:lvlJc w:val="left"/>
      <w:pPr>
        <w:ind w:left="0" w:firstLine="0"/>
      </w:pPr>
      <w:rPr>
        <w:rFonts w:cs="Times New Roman"/>
      </w:rPr>
    </w:lvl>
    <w:lvl w:ilvl="7">
      <w:start w:val="1"/>
      <w:numFmt w:val="none"/>
      <w:lvlRestart w:val="0"/>
      <w:suff w:val="nothing"/>
      <w:lvlText w:val=""/>
      <w:lvlJc w:val="left"/>
      <w:pPr>
        <w:ind w:left="0" w:firstLine="0"/>
      </w:pPr>
      <w:rPr>
        <w:rFonts w:cs="Times New Roman"/>
      </w:rPr>
    </w:lvl>
    <w:lvl w:ilvl="8">
      <w:start w:val="1"/>
      <w:numFmt w:val="none"/>
      <w:lvlRestart w:val="0"/>
      <w:suff w:val="nothing"/>
      <w:lvlText w:val=""/>
      <w:lvlJc w:val="left"/>
      <w:pPr>
        <w:ind w:left="0" w:firstLine="0"/>
      </w:pPr>
      <w:rPr>
        <w:rFonts w:cs="Times New Roman"/>
      </w:rPr>
    </w:lvl>
  </w:abstractNum>
  <w:abstractNum w:abstractNumId="4" w15:restartNumberingAfterBreak="0">
    <w:nsid w:val="0B1379E9"/>
    <w:multiLevelType w:val="hybridMultilevel"/>
    <w:tmpl w:val="60C8612C"/>
    <w:lvl w:ilvl="0" w:tplc="6942631E">
      <w:start w:val="1"/>
      <w:numFmt w:val="decimal"/>
      <w:lvlText w:val="%1."/>
      <w:lvlJc w:val="left"/>
      <w:pPr>
        <w:ind w:left="3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7CC2660">
      <w:start w:val="1"/>
      <w:numFmt w:val="lowerLetter"/>
      <w:lvlText w:val="%2"/>
      <w:lvlJc w:val="left"/>
      <w:pPr>
        <w:ind w:left="10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D96947E">
      <w:start w:val="1"/>
      <w:numFmt w:val="lowerRoman"/>
      <w:lvlText w:val="%3"/>
      <w:lvlJc w:val="left"/>
      <w:pPr>
        <w:ind w:left="18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790E4F0">
      <w:start w:val="1"/>
      <w:numFmt w:val="decimal"/>
      <w:lvlText w:val="%4"/>
      <w:lvlJc w:val="left"/>
      <w:pPr>
        <w:ind w:left="25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A82DB02">
      <w:start w:val="1"/>
      <w:numFmt w:val="lowerLetter"/>
      <w:lvlText w:val="%5"/>
      <w:lvlJc w:val="left"/>
      <w:pPr>
        <w:ind w:left="32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C708B94">
      <w:start w:val="1"/>
      <w:numFmt w:val="lowerRoman"/>
      <w:lvlText w:val="%6"/>
      <w:lvlJc w:val="left"/>
      <w:pPr>
        <w:ind w:left="39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C10E0C0">
      <w:start w:val="1"/>
      <w:numFmt w:val="decimal"/>
      <w:lvlText w:val="%7"/>
      <w:lvlJc w:val="left"/>
      <w:pPr>
        <w:ind w:left="46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BC24E36">
      <w:start w:val="1"/>
      <w:numFmt w:val="lowerLetter"/>
      <w:lvlText w:val="%8"/>
      <w:lvlJc w:val="left"/>
      <w:pPr>
        <w:ind w:left="54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C8E2E9C">
      <w:start w:val="1"/>
      <w:numFmt w:val="lowerRoman"/>
      <w:lvlText w:val="%9"/>
      <w:lvlJc w:val="left"/>
      <w:pPr>
        <w:ind w:left="61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B6D0C91"/>
    <w:multiLevelType w:val="hybridMultilevel"/>
    <w:tmpl w:val="943A08F0"/>
    <w:lvl w:ilvl="0" w:tplc="6138FE7C">
      <w:start w:val="1"/>
      <w:numFmt w:val="decimal"/>
      <w:lvlText w:val="%1."/>
      <w:lvlJc w:val="left"/>
      <w:pPr>
        <w:ind w:left="4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D663EC6">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9C22168">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C3206D6">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DBCC190">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6BAB10A">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864AB1C">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02E30AE">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EE48A6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AEA29D2"/>
    <w:multiLevelType w:val="hybridMultilevel"/>
    <w:tmpl w:val="2FC2AF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87E309B"/>
    <w:multiLevelType w:val="hybridMultilevel"/>
    <w:tmpl w:val="C090D2FC"/>
    <w:lvl w:ilvl="0" w:tplc="04150001">
      <w:start w:val="1"/>
      <w:numFmt w:val="bullet"/>
      <w:lvlText w:val=""/>
      <w:lvlJc w:val="left"/>
      <w:pPr>
        <w:ind w:left="1147" w:hanging="360"/>
      </w:pPr>
      <w:rPr>
        <w:rFonts w:ascii="Symbol" w:hAnsi="Symbol" w:hint="default"/>
      </w:rPr>
    </w:lvl>
    <w:lvl w:ilvl="1" w:tplc="04150003" w:tentative="1">
      <w:start w:val="1"/>
      <w:numFmt w:val="bullet"/>
      <w:lvlText w:val="o"/>
      <w:lvlJc w:val="left"/>
      <w:pPr>
        <w:ind w:left="1867" w:hanging="360"/>
      </w:pPr>
      <w:rPr>
        <w:rFonts w:ascii="Courier New" w:hAnsi="Courier New" w:cs="Courier New" w:hint="default"/>
      </w:rPr>
    </w:lvl>
    <w:lvl w:ilvl="2" w:tplc="04150005" w:tentative="1">
      <w:start w:val="1"/>
      <w:numFmt w:val="bullet"/>
      <w:lvlText w:val=""/>
      <w:lvlJc w:val="left"/>
      <w:pPr>
        <w:ind w:left="2587" w:hanging="360"/>
      </w:pPr>
      <w:rPr>
        <w:rFonts w:ascii="Wingdings" w:hAnsi="Wingdings" w:hint="default"/>
      </w:rPr>
    </w:lvl>
    <w:lvl w:ilvl="3" w:tplc="04150001" w:tentative="1">
      <w:start w:val="1"/>
      <w:numFmt w:val="bullet"/>
      <w:lvlText w:val=""/>
      <w:lvlJc w:val="left"/>
      <w:pPr>
        <w:ind w:left="3307" w:hanging="360"/>
      </w:pPr>
      <w:rPr>
        <w:rFonts w:ascii="Symbol" w:hAnsi="Symbol" w:hint="default"/>
      </w:rPr>
    </w:lvl>
    <w:lvl w:ilvl="4" w:tplc="04150003" w:tentative="1">
      <w:start w:val="1"/>
      <w:numFmt w:val="bullet"/>
      <w:lvlText w:val="o"/>
      <w:lvlJc w:val="left"/>
      <w:pPr>
        <w:ind w:left="4027" w:hanging="360"/>
      </w:pPr>
      <w:rPr>
        <w:rFonts w:ascii="Courier New" w:hAnsi="Courier New" w:cs="Courier New" w:hint="default"/>
      </w:rPr>
    </w:lvl>
    <w:lvl w:ilvl="5" w:tplc="04150005" w:tentative="1">
      <w:start w:val="1"/>
      <w:numFmt w:val="bullet"/>
      <w:lvlText w:val=""/>
      <w:lvlJc w:val="left"/>
      <w:pPr>
        <w:ind w:left="4747" w:hanging="360"/>
      </w:pPr>
      <w:rPr>
        <w:rFonts w:ascii="Wingdings" w:hAnsi="Wingdings" w:hint="default"/>
      </w:rPr>
    </w:lvl>
    <w:lvl w:ilvl="6" w:tplc="04150001" w:tentative="1">
      <w:start w:val="1"/>
      <w:numFmt w:val="bullet"/>
      <w:lvlText w:val=""/>
      <w:lvlJc w:val="left"/>
      <w:pPr>
        <w:ind w:left="5467" w:hanging="360"/>
      </w:pPr>
      <w:rPr>
        <w:rFonts w:ascii="Symbol" w:hAnsi="Symbol" w:hint="default"/>
      </w:rPr>
    </w:lvl>
    <w:lvl w:ilvl="7" w:tplc="04150003" w:tentative="1">
      <w:start w:val="1"/>
      <w:numFmt w:val="bullet"/>
      <w:lvlText w:val="o"/>
      <w:lvlJc w:val="left"/>
      <w:pPr>
        <w:ind w:left="6187" w:hanging="360"/>
      </w:pPr>
      <w:rPr>
        <w:rFonts w:ascii="Courier New" w:hAnsi="Courier New" w:cs="Courier New" w:hint="default"/>
      </w:rPr>
    </w:lvl>
    <w:lvl w:ilvl="8" w:tplc="04150005" w:tentative="1">
      <w:start w:val="1"/>
      <w:numFmt w:val="bullet"/>
      <w:lvlText w:val=""/>
      <w:lvlJc w:val="left"/>
      <w:pPr>
        <w:ind w:left="6907" w:hanging="360"/>
      </w:pPr>
      <w:rPr>
        <w:rFonts w:ascii="Wingdings" w:hAnsi="Wingdings" w:hint="default"/>
      </w:rPr>
    </w:lvl>
  </w:abstractNum>
  <w:abstractNum w:abstractNumId="8" w15:restartNumberingAfterBreak="0">
    <w:nsid w:val="2B9B15A0"/>
    <w:multiLevelType w:val="hybridMultilevel"/>
    <w:tmpl w:val="B24CAA5E"/>
    <w:lvl w:ilvl="0" w:tplc="7ED2CAD8">
      <w:start w:val="2"/>
      <w:numFmt w:val="decimal"/>
      <w:lvlText w:val="%1."/>
      <w:lvlJc w:val="left"/>
      <w:pPr>
        <w:ind w:left="25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D98B88C">
      <w:start w:val="1"/>
      <w:numFmt w:val="lowerLetter"/>
      <w:lvlText w:val="%2"/>
      <w:lvlJc w:val="left"/>
      <w:pPr>
        <w:ind w:left="10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6A80BC8">
      <w:start w:val="1"/>
      <w:numFmt w:val="lowerRoman"/>
      <w:lvlText w:val="%3"/>
      <w:lvlJc w:val="left"/>
      <w:pPr>
        <w:ind w:left="18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942DE28">
      <w:start w:val="1"/>
      <w:numFmt w:val="decimal"/>
      <w:lvlText w:val="%4"/>
      <w:lvlJc w:val="left"/>
      <w:pPr>
        <w:ind w:left="25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C4E831E">
      <w:start w:val="1"/>
      <w:numFmt w:val="lowerLetter"/>
      <w:lvlText w:val="%5"/>
      <w:lvlJc w:val="left"/>
      <w:pPr>
        <w:ind w:left="32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7E2150E">
      <w:start w:val="1"/>
      <w:numFmt w:val="lowerRoman"/>
      <w:lvlText w:val="%6"/>
      <w:lvlJc w:val="left"/>
      <w:pPr>
        <w:ind w:left="39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9D2915E">
      <w:start w:val="1"/>
      <w:numFmt w:val="decimal"/>
      <w:lvlText w:val="%7"/>
      <w:lvlJc w:val="left"/>
      <w:pPr>
        <w:ind w:left="46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82C7A42">
      <w:start w:val="1"/>
      <w:numFmt w:val="lowerLetter"/>
      <w:lvlText w:val="%8"/>
      <w:lvlJc w:val="left"/>
      <w:pPr>
        <w:ind w:left="54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36846C4">
      <w:start w:val="1"/>
      <w:numFmt w:val="lowerRoman"/>
      <w:lvlText w:val="%9"/>
      <w:lvlJc w:val="left"/>
      <w:pPr>
        <w:ind w:left="61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35DC7F79"/>
    <w:multiLevelType w:val="hybridMultilevel"/>
    <w:tmpl w:val="455E7496"/>
    <w:lvl w:ilvl="0" w:tplc="00A4CF5A">
      <w:start w:val="1"/>
      <w:numFmt w:val="decimal"/>
      <w:lvlText w:val="%1."/>
      <w:lvlJc w:val="left"/>
      <w:pPr>
        <w:ind w:left="4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E92FF3E">
      <w:start w:val="1"/>
      <w:numFmt w:val="lowerLetter"/>
      <w:lvlText w:val="%2"/>
      <w:lvlJc w:val="left"/>
      <w:pPr>
        <w:ind w:left="10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5187524">
      <w:start w:val="1"/>
      <w:numFmt w:val="lowerRoman"/>
      <w:lvlText w:val="%3"/>
      <w:lvlJc w:val="left"/>
      <w:pPr>
        <w:ind w:left="18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006D77E">
      <w:start w:val="1"/>
      <w:numFmt w:val="decimal"/>
      <w:lvlText w:val="%4"/>
      <w:lvlJc w:val="left"/>
      <w:pPr>
        <w:ind w:left="25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43022A4">
      <w:start w:val="1"/>
      <w:numFmt w:val="lowerLetter"/>
      <w:lvlText w:val="%5"/>
      <w:lvlJc w:val="left"/>
      <w:pPr>
        <w:ind w:left="32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ED6EB00">
      <w:start w:val="1"/>
      <w:numFmt w:val="lowerRoman"/>
      <w:lvlText w:val="%6"/>
      <w:lvlJc w:val="left"/>
      <w:pPr>
        <w:ind w:left="39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9E04B7E">
      <w:start w:val="1"/>
      <w:numFmt w:val="decimal"/>
      <w:lvlText w:val="%7"/>
      <w:lvlJc w:val="left"/>
      <w:pPr>
        <w:ind w:left="46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64EC7A6">
      <w:start w:val="1"/>
      <w:numFmt w:val="lowerLetter"/>
      <w:lvlText w:val="%8"/>
      <w:lvlJc w:val="left"/>
      <w:pPr>
        <w:ind w:left="54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9B48B4E">
      <w:start w:val="1"/>
      <w:numFmt w:val="lowerRoman"/>
      <w:lvlText w:val="%9"/>
      <w:lvlJc w:val="left"/>
      <w:pPr>
        <w:ind w:left="61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37753A48"/>
    <w:multiLevelType w:val="hybridMultilevel"/>
    <w:tmpl w:val="12FA7456"/>
    <w:lvl w:ilvl="0" w:tplc="7C7E71FA">
      <w:start w:val="1"/>
      <w:numFmt w:val="decimal"/>
      <w:lvlText w:val="%1."/>
      <w:lvlJc w:val="left"/>
      <w:pPr>
        <w:ind w:left="4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AB000CE">
      <w:start w:val="1"/>
      <w:numFmt w:val="lowerLetter"/>
      <w:lvlText w:val="%2)"/>
      <w:lvlJc w:val="left"/>
      <w:pPr>
        <w:ind w:left="8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F4603C4">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B60DDBC">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9748882">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354A31E">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F7211B6">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B3C445C">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A3A1E5E">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3DB50FEA"/>
    <w:multiLevelType w:val="hybridMultilevel"/>
    <w:tmpl w:val="4C188FF8"/>
    <w:lvl w:ilvl="0" w:tplc="B0E6FF3E">
      <w:start w:val="1"/>
      <w:numFmt w:val="decimal"/>
      <w:lvlText w:val="%1."/>
      <w:lvlJc w:val="left"/>
      <w:pPr>
        <w:ind w:left="4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FFC0CFC">
      <w:start w:val="1"/>
      <w:numFmt w:val="lowerLetter"/>
      <w:lvlText w:val="%2)"/>
      <w:lvlJc w:val="left"/>
      <w:pPr>
        <w:ind w:left="8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8642206">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DF4EECC">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27E504A">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280AAD4">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8489A96">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D2A3DCC">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9560ABC">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3FF27899"/>
    <w:multiLevelType w:val="hybridMultilevel"/>
    <w:tmpl w:val="A9CC95FC"/>
    <w:lvl w:ilvl="0" w:tplc="89064586">
      <w:start w:val="1"/>
      <w:numFmt w:val="decimal"/>
      <w:lvlText w:val="%1."/>
      <w:lvlJc w:val="left"/>
      <w:pPr>
        <w:ind w:left="5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B6C0E2A">
      <w:start w:val="1"/>
      <w:numFmt w:val="lowerLetter"/>
      <w:lvlText w:val="%2)"/>
      <w:lvlJc w:val="left"/>
      <w:pPr>
        <w:ind w:left="8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82604AA">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8B20FA8">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A8A8A0E">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B362F40">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BB6970E">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722E9CC">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634CE00">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4DECF6EF"/>
    <w:multiLevelType w:val="hybridMultilevel"/>
    <w:tmpl w:val="FFFFFFFF"/>
    <w:lvl w:ilvl="0" w:tplc="C720C690">
      <w:start w:val="1"/>
      <w:numFmt w:val="decimal"/>
      <w:lvlText w:val="2)"/>
      <w:lvlJc w:val="left"/>
      <w:pPr>
        <w:ind w:left="374" w:hanging="360"/>
      </w:pPr>
    </w:lvl>
    <w:lvl w:ilvl="1" w:tplc="250A5864">
      <w:start w:val="1"/>
      <w:numFmt w:val="lowerLetter"/>
      <w:lvlText w:val="%2."/>
      <w:lvlJc w:val="left"/>
      <w:pPr>
        <w:ind w:left="1094" w:hanging="360"/>
      </w:pPr>
    </w:lvl>
    <w:lvl w:ilvl="2" w:tplc="647EB900">
      <w:start w:val="1"/>
      <w:numFmt w:val="lowerRoman"/>
      <w:lvlText w:val="%3."/>
      <w:lvlJc w:val="right"/>
      <w:pPr>
        <w:ind w:left="1814" w:hanging="180"/>
      </w:pPr>
    </w:lvl>
    <w:lvl w:ilvl="3" w:tplc="E084E9BA">
      <w:start w:val="1"/>
      <w:numFmt w:val="decimal"/>
      <w:lvlText w:val="%4."/>
      <w:lvlJc w:val="left"/>
      <w:pPr>
        <w:ind w:left="2534" w:hanging="360"/>
      </w:pPr>
    </w:lvl>
    <w:lvl w:ilvl="4" w:tplc="2CC4AA6E">
      <w:start w:val="1"/>
      <w:numFmt w:val="lowerLetter"/>
      <w:lvlText w:val="%5."/>
      <w:lvlJc w:val="left"/>
      <w:pPr>
        <w:ind w:left="3254" w:hanging="360"/>
      </w:pPr>
    </w:lvl>
    <w:lvl w:ilvl="5" w:tplc="C9647BE2">
      <w:start w:val="1"/>
      <w:numFmt w:val="lowerRoman"/>
      <w:lvlText w:val="%6."/>
      <w:lvlJc w:val="right"/>
      <w:pPr>
        <w:ind w:left="3974" w:hanging="180"/>
      </w:pPr>
    </w:lvl>
    <w:lvl w:ilvl="6" w:tplc="2CD8CF1E">
      <w:start w:val="1"/>
      <w:numFmt w:val="decimal"/>
      <w:lvlText w:val="%7."/>
      <w:lvlJc w:val="left"/>
      <w:pPr>
        <w:ind w:left="4694" w:hanging="360"/>
      </w:pPr>
    </w:lvl>
    <w:lvl w:ilvl="7" w:tplc="6846C13E">
      <w:start w:val="1"/>
      <w:numFmt w:val="lowerLetter"/>
      <w:lvlText w:val="%8."/>
      <w:lvlJc w:val="left"/>
      <w:pPr>
        <w:ind w:left="5414" w:hanging="360"/>
      </w:pPr>
    </w:lvl>
    <w:lvl w:ilvl="8" w:tplc="EE5E0E38">
      <w:start w:val="1"/>
      <w:numFmt w:val="lowerRoman"/>
      <w:lvlText w:val="%9."/>
      <w:lvlJc w:val="right"/>
      <w:pPr>
        <w:ind w:left="6134" w:hanging="180"/>
      </w:pPr>
    </w:lvl>
  </w:abstractNum>
  <w:abstractNum w:abstractNumId="14" w15:restartNumberingAfterBreak="0">
    <w:nsid w:val="4E0974AE"/>
    <w:multiLevelType w:val="hybridMultilevel"/>
    <w:tmpl w:val="C4B4D532"/>
    <w:lvl w:ilvl="0" w:tplc="FFFFFFFF">
      <w:start w:val="1"/>
      <w:numFmt w:val="decimal"/>
      <w:lvlText w:val="%1."/>
      <w:lvlJc w:val="left"/>
      <w:pPr>
        <w:ind w:left="4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52C75DE3"/>
    <w:multiLevelType w:val="hybridMultilevel"/>
    <w:tmpl w:val="943A08F0"/>
    <w:lvl w:ilvl="0" w:tplc="6138FE7C">
      <w:start w:val="1"/>
      <w:numFmt w:val="decimal"/>
      <w:lvlText w:val="%1."/>
      <w:lvlJc w:val="left"/>
      <w:pPr>
        <w:ind w:left="4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D663EC6">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9C22168">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C3206D6">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DBCC190">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6BAB10A">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864AB1C">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02E30AE">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EE48A6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5C1D182F"/>
    <w:multiLevelType w:val="hybridMultilevel"/>
    <w:tmpl w:val="C4B4D532"/>
    <w:lvl w:ilvl="0" w:tplc="1EE0F550">
      <w:start w:val="1"/>
      <w:numFmt w:val="decimal"/>
      <w:lvlText w:val="%1."/>
      <w:lvlJc w:val="left"/>
      <w:pPr>
        <w:ind w:left="4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7063968">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E10E8FE">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75A4894">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8303928">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1028778">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FF0AA34">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F02C46C">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F1C13D4">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5FF50142"/>
    <w:multiLevelType w:val="hybridMultilevel"/>
    <w:tmpl w:val="DD3CF2EA"/>
    <w:lvl w:ilvl="0" w:tplc="8CE21CF0">
      <w:start w:val="1"/>
      <w:numFmt w:val="decimal"/>
      <w:lvlText w:val="%1."/>
      <w:lvlJc w:val="left"/>
      <w:pPr>
        <w:ind w:left="4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CE42480">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576C5CE">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A5079AA">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43ED1B8">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9A87098">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C0E6200">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020B898">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CE02D9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66465AC6"/>
    <w:multiLevelType w:val="hybridMultilevel"/>
    <w:tmpl w:val="2F60BBDA"/>
    <w:lvl w:ilvl="0" w:tplc="2CDA24E4">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8E00DD0">
      <w:start w:val="1"/>
      <w:numFmt w:val="lowerLetter"/>
      <w:lvlText w:val="%2)"/>
      <w:lvlJc w:val="left"/>
      <w:pPr>
        <w:ind w:left="8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C7ED168">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2FE9630">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B76540E">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20EB852">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912CBC8">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424A696">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3948390">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66E47876"/>
    <w:multiLevelType w:val="hybridMultilevel"/>
    <w:tmpl w:val="AC42FE2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915E4F2"/>
    <w:multiLevelType w:val="hybridMultilevel"/>
    <w:tmpl w:val="FFFFFFFF"/>
    <w:lvl w:ilvl="0" w:tplc="5F909632">
      <w:start w:val="1"/>
      <w:numFmt w:val="decimal"/>
      <w:lvlText w:val="3)"/>
      <w:lvlJc w:val="left"/>
      <w:pPr>
        <w:ind w:left="720" w:hanging="360"/>
      </w:pPr>
    </w:lvl>
    <w:lvl w:ilvl="1" w:tplc="76FE8996">
      <w:start w:val="1"/>
      <w:numFmt w:val="lowerLetter"/>
      <w:lvlText w:val="%2."/>
      <w:lvlJc w:val="left"/>
      <w:pPr>
        <w:ind w:left="1440" w:hanging="360"/>
      </w:pPr>
    </w:lvl>
    <w:lvl w:ilvl="2" w:tplc="E91096E8">
      <w:start w:val="1"/>
      <w:numFmt w:val="lowerRoman"/>
      <w:lvlText w:val="%3."/>
      <w:lvlJc w:val="right"/>
      <w:pPr>
        <w:ind w:left="2160" w:hanging="180"/>
      </w:pPr>
    </w:lvl>
    <w:lvl w:ilvl="3" w:tplc="C29C606A">
      <w:start w:val="1"/>
      <w:numFmt w:val="decimal"/>
      <w:lvlText w:val="%4."/>
      <w:lvlJc w:val="left"/>
      <w:pPr>
        <w:ind w:left="2880" w:hanging="360"/>
      </w:pPr>
    </w:lvl>
    <w:lvl w:ilvl="4" w:tplc="500C36DE">
      <w:start w:val="1"/>
      <w:numFmt w:val="lowerLetter"/>
      <w:lvlText w:val="%5."/>
      <w:lvlJc w:val="left"/>
      <w:pPr>
        <w:ind w:left="3600" w:hanging="360"/>
      </w:pPr>
    </w:lvl>
    <w:lvl w:ilvl="5" w:tplc="75220AA2">
      <w:start w:val="1"/>
      <w:numFmt w:val="lowerRoman"/>
      <w:lvlText w:val="%6."/>
      <w:lvlJc w:val="right"/>
      <w:pPr>
        <w:ind w:left="4320" w:hanging="180"/>
      </w:pPr>
    </w:lvl>
    <w:lvl w:ilvl="6" w:tplc="62FE1D30">
      <w:start w:val="1"/>
      <w:numFmt w:val="decimal"/>
      <w:lvlText w:val="%7."/>
      <w:lvlJc w:val="left"/>
      <w:pPr>
        <w:ind w:left="5040" w:hanging="360"/>
      </w:pPr>
    </w:lvl>
    <w:lvl w:ilvl="7" w:tplc="2E08686C">
      <w:start w:val="1"/>
      <w:numFmt w:val="lowerLetter"/>
      <w:lvlText w:val="%8."/>
      <w:lvlJc w:val="left"/>
      <w:pPr>
        <w:ind w:left="5760" w:hanging="360"/>
      </w:pPr>
    </w:lvl>
    <w:lvl w:ilvl="8" w:tplc="5F5E16EE">
      <w:start w:val="1"/>
      <w:numFmt w:val="lowerRoman"/>
      <w:lvlText w:val="%9."/>
      <w:lvlJc w:val="right"/>
      <w:pPr>
        <w:ind w:left="6480" w:hanging="180"/>
      </w:pPr>
    </w:lvl>
  </w:abstractNum>
  <w:abstractNum w:abstractNumId="21" w15:restartNumberingAfterBreak="0">
    <w:nsid w:val="730D07D4"/>
    <w:multiLevelType w:val="multilevel"/>
    <w:tmpl w:val="410A7CB6"/>
    <w:lvl w:ilvl="0">
      <w:start w:val="1"/>
      <w:numFmt w:val="decimal"/>
      <w:lvlText w:val="%1."/>
      <w:lvlJc w:val="left"/>
      <w:pPr>
        <w:tabs>
          <w:tab w:val="num" w:pos="360"/>
        </w:tabs>
        <w:ind w:left="360" w:hanging="360"/>
      </w:pPr>
      <w:rPr>
        <w:rFonts w:ascii="Arial" w:hAnsi="Arial" w:cs="Arial"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73472D66"/>
    <w:multiLevelType w:val="hybridMultilevel"/>
    <w:tmpl w:val="ED4E49B8"/>
    <w:lvl w:ilvl="0" w:tplc="6F2C77D6">
      <w:start w:val="1"/>
      <w:numFmt w:val="decimal"/>
      <w:lvlText w:val="%1."/>
      <w:lvlJc w:val="left"/>
      <w:pPr>
        <w:ind w:left="4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DC67700">
      <w:start w:val="1"/>
      <w:numFmt w:val="lowerLetter"/>
      <w:lvlText w:val="%2)"/>
      <w:lvlJc w:val="left"/>
      <w:pPr>
        <w:ind w:left="8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138F93C">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FE02D5E">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9F293CE">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0647162">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9621DEC">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9B45A6A">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9F2F142">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73F309DE"/>
    <w:multiLevelType w:val="hybridMultilevel"/>
    <w:tmpl w:val="873C79B4"/>
    <w:lvl w:ilvl="0" w:tplc="740C6A14">
      <w:start w:val="1"/>
      <w:numFmt w:val="decimal"/>
      <w:lvlText w:val="%1."/>
      <w:lvlJc w:val="left"/>
      <w:pPr>
        <w:ind w:left="2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67E7CFC">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1CA2A00">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F549466">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BB45CBE">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64869A8">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D0A4E06">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5ACE2CA">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29670A0">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79284D9E"/>
    <w:multiLevelType w:val="hybridMultilevel"/>
    <w:tmpl w:val="BF62BB1C"/>
    <w:lvl w:ilvl="0" w:tplc="FFFFFFFF">
      <w:start w:val="1"/>
      <w:numFmt w:val="decimal"/>
      <w:lvlText w:val="%1."/>
      <w:lvlJc w:val="left"/>
      <w:pPr>
        <w:ind w:left="436"/>
      </w:pPr>
      <w:rPr>
        <w:rFonts w:ascii="Arial" w:hAnsi="Arial" w:hint="default"/>
        <w:b w:val="0"/>
        <w:i w:val="0"/>
        <w:strike w:val="0"/>
        <w:dstrike w:val="0"/>
        <w:color w:val="000000"/>
        <w:sz w:val="22"/>
        <w:szCs w:val="22"/>
        <w:u w:val="none" w:color="000000"/>
        <w:bdr w:val="none" w:sz="0" w:space="0" w:color="auto"/>
        <w:shd w:val="clear" w:color="auto" w:fill="auto"/>
        <w:vertAlign w:val="baseline"/>
      </w:rPr>
    </w:lvl>
    <w:lvl w:ilvl="1" w:tplc="EA6A993C">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B965750">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DEADC58">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5301E08">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6D4569E">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2D8EDA0">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36C7186">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7869F90">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797A065E"/>
    <w:multiLevelType w:val="hybridMultilevel"/>
    <w:tmpl w:val="E75C6EA2"/>
    <w:lvl w:ilvl="0" w:tplc="1EE0F550">
      <w:start w:val="1"/>
      <w:numFmt w:val="decimal"/>
      <w:lvlText w:val="%1."/>
      <w:lvlJc w:val="left"/>
      <w:pPr>
        <w:ind w:left="4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17">
      <w:start w:val="1"/>
      <w:numFmt w:val="lowerLetter"/>
      <w:lvlText w:val="%2)"/>
      <w:lvlJc w:val="left"/>
      <w:pPr>
        <w:ind w:left="1080"/>
      </w:pPr>
      <w:rPr>
        <w:b w:val="0"/>
        <w:i w:val="0"/>
        <w:strike w:val="0"/>
        <w:dstrike w:val="0"/>
        <w:color w:val="000000"/>
        <w:sz w:val="22"/>
        <w:szCs w:val="22"/>
        <w:u w:val="none" w:color="000000"/>
        <w:bdr w:val="none" w:sz="0" w:space="0" w:color="auto"/>
        <w:shd w:val="clear" w:color="auto" w:fill="auto"/>
        <w:vertAlign w:val="baseline"/>
      </w:rPr>
    </w:lvl>
    <w:lvl w:ilvl="2" w:tplc="CE10E8FE">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75A4894">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8303928">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1028778">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FF0AA34">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F02C46C">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F1C13D4">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7D51660D"/>
    <w:multiLevelType w:val="hybridMultilevel"/>
    <w:tmpl w:val="822E9EDC"/>
    <w:lvl w:ilvl="0" w:tplc="C5528B40">
      <w:start w:val="1"/>
      <w:numFmt w:val="bullet"/>
      <w:lvlText w:val=""/>
      <w:lvlJc w:val="left"/>
      <w:pPr>
        <w:ind w:left="1487" w:hanging="360"/>
      </w:pPr>
      <w:rPr>
        <w:rFonts w:ascii="Symbol" w:hAnsi="Symbol" w:hint="default"/>
      </w:rPr>
    </w:lvl>
    <w:lvl w:ilvl="1" w:tplc="04150003" w:tentative="1">
      <w:start w:val="1"/>
      <w:numFmt w:val="bullet"/>
      <w:lvlText w:val="o"/>
      <w:lvlJc w:val="left"/>
      <w:pPr>
        <w:ind w:left="2207" w:hanging="360"/>
      </w:pPr>
      <w:rPr>
        <w:rFonts w:ascii="Courier New" w:hAnsi="Courier New" w:cs="Courier New" w:hint="default"/>
      </w:rPr>
    </w:lvl>
    <w:lvl w:ilvl="2" w:tplc="04150005" w:tentative="1">
      <w:start w:val="1"/>
      <w:numFmt w:val="bullet"/>
      <w:lvlText w:val=""/>
      <w:lvlJc w:val="left"/>
      <w:pPr>
        <w:ind w:left="2927" w:hanging="360"/>
      </w:pPr>
      <w:rPr>
        <w:rFonts w:ascii="Wingdings" w:hAnsi="Wingdings" w:hint="default"/>
      </w:rPr>
    </w:lvl>
    <w:lvl w:ilvl="3" w:tplc="04150001" w:tentative="1">
      <w:start w:val="1"/>
      <w:numFmt w:val="bullet"/>
      <w:lvlText w:val=""/>
      <w:lvlJc w:val="left"/>
      <w:pPr>
        <w:ind w:left="3647" w:hanging="360"/>
      </w:pPr>
      <w:rPr>
        <w:rFonts w:ascii="Symbol" w:hAnsi="Symbol" w:hint="default"/>
      </w:rPr>
    </w:lvl>
    <w:lvl w:ilvl="4" w:tplc="04150003" w:tentative="1">
      <w:start w:val="1"/>
      <w:numFmt w:val="bullet"/>
      <w:lvlText w:val="o"/>
      <w:lvlJc w:val="left"/>
      <w:pPr>
        <w:ind w:left="4367" w:hanging="360"/>
      </w:pPr>
      <w:rPr>
        <w:rFonts w:ascii="Courier New" w:hAnsi="Courier New" w:cs="Courier New" w:hint="default"/>
      </w:rPr>
    </w:lvl>
    <w:lvl w:ilvl="5" w:tplc="04150005" w:tentative="1">
      <w:start w:val="1"/>
      <w:numFmt w:val="bullet"/>
      <w:lvlText w:val=""/>
      <w:lvlJc w:val="left"/>
      <w:pPr>
        <w:ind w:left="5087" w:hanging="360"/>
      </w:pPr>
      <w:rPr>
        <w:rFonts w:ascii="Wingdings" w:hAnsi="Wingdings" w:hint="default"/>
      </w:rPr>
    </w:lvl>
    <w:lvl w:ilvl="6" w:tplc="04150001" w:tentative="1">
      <w:start w:val="1"/>
      <w:numFmt w:val="bullet"/>
      <w:lvlText w:val=""/>
      <w:lvlJc w:val="left"/>
      <w:pPr>
        <w:ind w:left="5807" w:hanging="360"/>
      </w:pPr>
      <w:rPr>
        <w:rFonts w:ascii="Symbol" w:hAnsi="Symbol" w:hint="default"/>
      </w:rPr>
    </w:lvl>
    <w:lvl w:ilvl="7" w:tplc="04150003" w:tentative="1">
      <w:start w:val="1"/>
      <w:numFmt w:val="bullet"/>
      <w:lvlText w:val="o"/>
      <w:lvlJc w:val="left"/>
      <w:pPr>
        <w:ind w:left="6527" w:hanging="360"/>
      </w:pPr>
      <w:rPr>
        <w:rFonts w:ascii="Courier New" w:hAnsi="Courier New" w:cs="Courier New" w:hint="default"/>
      </w:rPr>
    </w:lvl>
    <w:lvl w:ilvl="8" w:tplc="04150005" w:tentative="1">
      <w:start w:val="1"/>
      <w:numFmt w:val="bullet"/>
      <w:lvlText w:val=""/>
      <w:lvlJc w:val="left"/>
      <w:pPr>
        <w:ind w:left="7247" w:hanging="360"/>
      </w:pPr>
      <w:rPr>
        <w:rFonts w:ascii="Wingdings" w:hAnsi="Wingdings" w:hint="default"/>
      </w:rPr>
    </w:lvl>
  </w:abstractNum>
  <w:abstractNum w:abstractNumId="27" w15:restartNumberingAfterBreak="0">
    <w:nsid w:val="7E792A13"/>
    <w:multiLevelType w:val="hybridMultilevel"/>
    <w:tmpl w:val="C1E64FCA"/>
    <w:lvl w:ilvl="0" w:tplc="0415000F">
      <w:start w:val="1"/>
      <w:numFmt w:val="decimal"/>
      <w:lvlText w:val="%1."/>
      <w:lvlJc w:val="left"/>
      <w:pPr>
        <w:ind w:left="716" w:hanging="360"/>
      </w:pPr>
      <w:rPr>
        <w:rFonts w:hint="default"/>
      </w:rPr>
    </w:lvl>
    <w:lvl w:ilvl="1" w:tplc="04150019" w:tentative="1">
      <w:start w:val="1"/>
      <w:numFmt w:val="lowerLetter"/>
      <w:lvlText w:val="%2."/>
      <w:lvlJc w:val="left"/>
      <w:pPr>
        <w:ind w:left="1436" w:hanging="360"/>
      </w:pPr>
    </w:lvl>
    <w:lvl w:ilvl="2" w:tplc="0415001B" w:tentative="1">
      <w:start w:val="1"/>
      <w:numFmt w:val="lowerRoman"/>
      <w:lvlText w:val="%3."/>
      <w:lvlJc w:val="right"/>
      <w:pPr>
        <w:ind w:left="2156" w:hanging="180"/>
      </w:pPr>
    </w:lvl>
    <w:lvl w:ilvl="3" w:tplc="0415000F" w:tentative="1">
      <w:start w:val="1"/>
      <w:numFmt w:val="decimal"/>
      <w:lvlText w:val="%4."/>
      <w:lvlJc w:val="left"/>
      <w:pPr>
        <w:ind w:left="2876" w:hanging="360"/>
      </w:pPr>
    </w:lvl>
    <w:lvl w:ilvl="4" w:tplc="04150019" w:tentative="1">
      <w:start w:val="1"/>
      <w:numFmt w:val="lowerLetter"/>
      <w:lvlText w:val="%5."/>
      <w:lvlJc w:val="left"/>
      <w:pPr>
        <w:ind w:left="3596" w:hanging="360"/>
      </w:pPr>
    </w:lvl>
    <w:lvl w:ilvl="5" w:tplc="0415001B" w:tentative="1">
      <w:start w:val="1"/>
      <w:numFmt w:val="lowerRoman"/>
      <w:lvlText w:val="%6."/>
      <w:lvlJc w:val="right"/>
      <w:pPr>
        <w:ind w:left="4316" w:hanging="180"/>
      </w:pPr>
    </w:lvl>
    <w:lvl w:ilvl="6" w:tplc="0415000F" w:tentative="1">
      <w:start w:val="1"/>
      <w:numFmt w:val="decimal"/>
      <w:lvlText w:val="%7."/>
      <w:lvlJc w:val="left"/>
      <w:pPr>
        <w:ind w:left="5036" w:hanging="360"/>
      </w:pPr>
    </w:lvl>
    <w:lvl w:ilvl="7" w:tplc="04150019" w:tentative="1">
      <w:start w:val="1"/>
      <w:numFmt w:val="lowerLetter"/>
      <w:lvlText w:val="%8."/>
      <w:lvlJc w:val="left"/>
      <w:pPr>
        <w:ind w:left="5756" w:hanging="360"/>
      </w:pPr>
    </w:lvl>
    <w:lvl w:ilvl="8" w:tplc="0415001B" w:tentative="1">
      <w:start w:val="1"/>
      <w:numFmt w:val="lowerRoman"/>
      <w:lvlText w:val="%9."/>
      <w:lvlJc w:val="right"/>
      <w:pPr>
        <w:ind w:left="6476" w:hanging="180"/>
      </w:pPr>
    </w:lvl>
  </w:abstractNum>
  <w:num w:numId="1" w16cid:durableId="391193173">
    <w:abstractNumId w:val="23"/>
  </w:num>
  <w:num w:numId="2" w16cid:durableId="607852720">
    <w:abstractNumId w:val="4"/>
  </w:num>
  <w:num w:numId="3" w16cid:durableId="470053824">
    <w:abstractNumId w:val="9"/>
  </w:num>
  <w:num w:numId="4" w16cid:durableId="309411440">
    <w:abstractNumId w:val="16"/>
  </w:num>
  <w:num w:numId="5" w16cid:durableId="1536499939">
    <w:abstractNumId w:val="24"/>
  </w:num>
  <w:num w:numId="6" w16cid:durableId="1310862671">
    <w:abstractNumId w:val="1"/>
  </w:num>
  <w:num w:numId="7" w16cid:durableId="2100059486">
    <w:abstractNumId w:val="12"/>
  </w:num>
  <w:num w:numId="8" w16cid:durableId="436827602">
    <w:abstractNumId w:val="10"/>
  </w:num>
  <w:num w:numId="9" w16cid:durableId="493183041">
    <w:abstractNumId w:val="11"/>
  </w:num>
  <w:num w:numId="10" w16cid:durableId="1762948583">
    <w:abstractNumId w:val="5"/>
  </w:num>
  <w:num w:numId="11" w16cid:durableId="803932136">
    <w:abstractNumId w:val="8"/>
  </w:num>
  <w:num w:numId="12" w16cid:durableId="1590895197">
    <w:abstractNumId w:val="2"/>
  </w:num>
  <w:num w:numId="13" w16cid:durableId="207758628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32811809">
    <w:abstractNumId w:val="15"/>
  </w:num>
  <w:num w:numId="15" w16cid:durableId="12703600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71110444">
    <w:abstractNumId w:val="19"/>
  </w:num>
  <w:num w:numId="17" w16cid:durableId="392237101">
    <w:abstractNumId w:val="25"/>
  </w:num>
  <w:num w:numId="18" w16cid:durableId="668363778">
    <w:abstractNumId w:val="18"/>
  </w:num>
  <w:num w:numId="19" w16cid:durableId="2138137072">
    <w:abstractNumId w:val="17"/>
  </w:num>
  <w:num w:numId="20" w16cid:durableId="1770347052">
    <w:abstractNumId w:val="7"/>
  </w:num>
  <w:num w:numId="21" w16cid:durableId="969869727">
    <w:abstractNumId w:val="21"/>
  </w:num>
  <w:num w:numId="22" w16cid:durableId="1986737027">
    <w:abstractNumId w:val="14"/>
  </w:num>
  <w:num w:numId="23" w16cid:durableId="1081637196">
    <w:abstractNumId w:val="13"/>
  </w:num>
  <w:num w:numId="24" w16cid:durableId="562718441">
    <w:abstractNumId w:val="20"/>
  </w:num>
  <w:num w:numId="25" w16cid:durableId="1015811015">
    <w:abstractNumId w:val="26"/>
  </w:num>
  <w:num w:numId="26" w16cid:durableId="1530531556">
    <w:abstractNumId w:val="6"/>
  </w:num>
  <w:num w:numId="27" w16cid:durableId="2073653106">
    <w:abstractNumId w:val="22"/>
  </w:num>
  <w:num w:numId="28" w16cid:durableId="20457863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revisionView w:markup="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46A6"/>
    <w:rsid w:val="00001183"/>
    <w:rsid w:val="00015D44"/>
    <w:rsid w:val="00033190"/>
    <w:rsid w:val="00034156"/>
    <w:rsid w:val="00044777"/>
    <w:rsid w:val="0004656B"/>
    <w:rsid w:val="00054312"/>
    <w:rsid w:val="000768C2"/>
    <w:rsid w:val="000820BC"/>
    <w:rsid w:val="00087E37"/>
    <w:rsid w:val="000A1F83"/>
    <w:rsid w:val="000B02E1"/>
    <w:rsid w:val="000B28BB"/>
    <w:rsid w:val="000C311F"/>
    <w:rsid w:val="000C6E6A"/>
    <w:rsid w:val="000D3946"/>
    <w:rsid w:val="000D6B6D"/>
    <w:rsid w:val="000D6B88"/>
    <w:rsid w:val="000F6174"/>
    <w:rsid w:val="00120C35"/>
    <w:rsid w:val="0012552C"/>
    <w:rsid w:val="00140DE4"/>
    <w:rsid w:val="001710AE"/>
    <w:rsid w:val="00187221"/>
    <w:rsid w:val="00190E07"/>
    <w:rsid w:val="001A3108"/>
    <w:rsid w:val="001B5519"/>
    <w:rsid w:val="001B593A"/>
    <w:rsid w:val="001D4007"/>
    <w:rsid w:val="001E0D6E"/>
    <w:rsid w:val="001E2C29"/>
    <w:rsid w:val="001E6280"/>
    <w:rsid w:val="001F1841"/>
    <w:rsid w:val="001F2632"/>
    <w:rsid w:val="00201327"/>
    <w:rsid w:val="00202D62"/>
    <w:rsid w:val="00203B93"/>
    <w:rsid w:val="002102CF"/>
    <w:rsid w:val="00211FE7"/>
    <w:rsid w:val="0021569C"/>
    <w:rsid w:val="002204E5"/>
    <w:rsid w:val="00224447"/>
    <w:rsid w:val="00232997"/>
    <w:rsid w:val="0024133E"/>
    <w:rsid w:val="00242433"/>
    <w:rsid w:val="0024336A"/>
    <w:rsid w:val="00253FF0"/>
    <w:rsid w:val="002621EA"/>
    <w:rsid w:val="0026475A"/>
    <w:rsid w:val="00266A08"/>
    <w:rsid w:val="00266A59"/>
    <w:rsid w:val="00267134"/>
    <w:rsid w:val="00290AEB"/>
    <w:rsid w:val="00290D0F"/>
    <w:rsid w:val="002A46A6"/>
    <w:rsid w:val="002C09A0"/>
    <w:rsid w:val="002C5A40"/>
    <w:rsid w:val="002D61DE"/>
    <w:rsid w:val="002E673B"/>
    <w:rsid w:val="003022B1"/>
    <w:rsid w:val="0031020D"/>
    <w:rsid w:val="0031045E"/>
    <w:rsid w:val="00313E26"/>
    <w:rsid w:val="00314E14"/>
    <w:rsid w:val="00321087"/>
    <w:rsid w:val="00324933"/>
    <w:rsid w:val="00332933"/>
    <w:rsid w:val="00337C8C"/>
    <w:rsid w:val="00344E54"/>
    <w:rsid w:val="00351A2A"/>
    <w:rsid w:val="00352063"/>
    <w:rsid w:val="003527F0"/>
    <w:rsid w:val="0035320F"/>
    <w:rsid w:val="00354D18"/>
    <w:rsid w:val="003603A6"/>
    <w:rsid w:val="00373846"/>
    <w:rsid w:val="0038553B"/>
    <w:rsid w:val="00387201"/>
    <w:rsid w:val="003A07B7"/>
    <w:rsid w:val="003A24CE"/>
    <w:rsid w:val="003A3B0C"/>
    <w:rsid w:val="003A7C54"/>
    <w:rsid w:val="003B4E72"/>
    <w:rsid w:val="003C4B92"/>
    <w:rsid w:val="003D135A"/>
    <w:rsid w:val="003E1E47"/>
    <w:rsid w:val="00411EE7"/>
    <w:rsid w:val="00414547"/>
    <w:rsid w:val="004149D6"/>
    <w:rsid w:val="00416CCB"/>
    <w:rsid w:val="00431926"/>
    <w:rsid w:val="004337BD"/>
    <w:rsid w:val="00435C9E"/>
    <w:rsid w:val="00441D04"/>
    <w:rsid w:val="00442E45"/>
    <w:rsid w:val="00447287"/>
    <w:rsid w:val="004579A1"/>
    <w:rsid w:val="004625CB"/>
    <w:rsid w:val="00465F7B"/>
    <w:rsid w:val="0048174E"/>
    <w:rsid w:val="00491607"/>
    <w:rsid w:val="004954D0"/>
    <w:rsid w:val="00495DA3"/>
    <w:rsid w:val="004A01CB"/>
    <w:rsid w:val="004A24EE"/>
    <w:rsid w:val="004B2202"/>
    <w:rsid w:val="004C60EA"/>
    <w:rsid w:val="004D4F02"/>
    <w:rsid w:val="004E1931"/>
    <w:rsid w:val="004E5EB2"/>
    <w:rsid w:val="004F4802"/>
    <w:rsid w:val="004F7035"/>
    <w:rsid w:val="00500239"/>
    <w:rsid w:val="00500B7B"/>
    <w:rsid w:val="00525DE8"/>
    <w:rsid w:val="005309F2"/>
    <w:rsid w:val="00532D55"/>
    <w:rsid w:val="00536B6D"/>
    <w:rsid w:val="0054080D"/>
    <w:rsid w:val="0054334D"/>
    <w:rsid w:val="005442BC"/>
    <w:rsid w:val="00546C07"/>
    <w:rsid w:val="00550584"/>
    <w:rsid w:val="00551612"/>
    <w:rsid w:val="0055428A"/>
    <w:rsid w:val="0056145B"/>
    <w:rsid w:val="005677F5"/>
    <w:rsid w:val="00583C7F"/>
    <w:rsid w:val="0058657E"/>
    <w:rsid w:val="00593FF3"/>
    <w:rsid w:val="005955A8"/>
    <w:rsid w:val="005A08EB"/>
    <w:rsid w:val="005A27C1"/>
    <w:rsid w:val="005A60C3"/>
    <w:rsid w:val="005B1C9C"/>
    <w:rsid w:val="005C2C08"/>
    <w:rsid w:val="005E4522"/>
    <w:rsid w:val="005E6D3A"/>
    <w:rsid w:val="005F4C01"/>
    <w:rsid w:val="006041A3"/>
    <w:rsid w:val="006060F7"/>
    <w:rsid w:val="00613FA8"/>
    <w:rsid w:val="0061401F"/>
    <w:rsid w:val="00617B8B"/>
    <w:rsid w:val="00624756"/>
    <w:rsid w:val="006254CE"/>
    <w:rsid w:val="00630B69"/>
    <w:rsid w:val="00650EE3"/>
    <w:rsid w:val="00654A58"/>
    <w:rsid w:val="00664382"/>
    <w:rsid w:val="00671F46"/>
    <w:rsid w:val="00690E54"/>
    <w:rsid w:val="0069167B"/>
    <w:rsid w:val="00693E80"/>
    <w:rsid w:val="006972D9"/>
    <w:rsid w:val="0069786F"/>
    <w:rsid w:val="00697C9F"/>
    <w:rsid w:val="006B4149"/>
    <w:rsid w:val="006D2C71"/>
    <w:rsid w:val="006E3AC6"/>
    <w:rsid w:val="006F5FCE"/>
    <w:rsid w:val="006F6D55"/>
    <w:rsid w:val="0071232C"/>
    <w:rsid w:val="007127FC"/>
    <w:rsid w:val="00726BA6"/>
    <w:rsid w:val="00731028"/>
    <w:rsid w:val="00750929"/>
    <w:rsid w:val="00751990"/>
    <w:rsid w:val="00763005"/>
    <w:rsid w:val="00790F69"/>
    <w:rsid w:val="007A0BAB"/>
    <w:rsid w:val="007A3125"/>
    <w:rsid w:val="007B1C4F"/>
    <w:rsid w:val="007C17EC"/>
    <w:rsid w:val="007C3C2E"/>
    <w:rsid w:val="007C610C"/>
    <w:rsid w:val="007D4FEB"/>
    <w:rsid w:val="007D611D"/>
    <w:rsid w:val="007D728B"/>
    <w:rsid w:val="007D7DF9"/>
    <w:rsid w:val="007E36EA"/>
    <w:rsid w:val="007E437A"/>
    <w:rsid w:val="007E7139"/>
    <w:rsid w:val="007E7FC9"/>
    <w:rsid w:val="0081159E"/>
    <w:rsid w:val="008359C0"/>
    <w:rsid w:val="008441C8"/>
    <w:rsid w:val="00855360"/>
    <w:rsid w:val="008554D4"/>
    <w:rsid w:val="00863E9D"/>
    <w:rsid w:val="0087077B"/>
    <w:rsid w:val="00875518"/>
    <w:rsid w:val="00884144"/>
    <w:rsid w:val="00895CFF"/>
    <w:rsid w:val="00895EAB"/>
    <w:rsid w:val="008A4CD6"/>
    <w:rsid w:val="008B6200"/>
    <w:rsid w:val="008B6C58"/>
    <w:rsid w:val="008C3B67"/>
    <w:rsid w:val="008D5D5D"/>
    <w:rsid w:val="008E0421"/>
    <w:rsid w:val="008E48B0"/>
    <w:rsid w:val="008F20CA"/>
    <w:rsid w:val="008F7E8C"/>
    <w:rsid w:val="00900279"/>
    <w:rsid w:val="00905939"/>
    <w:rsid w:val="0090770E"/>
    <w:rsid w:val="00912C8C"/>
    <w:rsid w:val="009161A3"/>
    <w:rsid w:val="0091761C"/>
    <w:rsid w:val="009307E5"/>
    <w:rsid w:val="00933D5E"/>
    <w:rsid w:val="00946538"/>
    <w:rsid w:val="00952FAC"/>
    <w:rsid w:val="00967063"/>
    <w:rsid w:val="0097216D"/>
    <w:rsid w:val="009758D2"/>
    <w:rsid w:val="00982C2B"/>
    <w:rsid w:val="00983EA2"/>
    <w:rsid w:val="009917E2"/>
    <w:rsid w:val="00992522"/>
    <w:rsid w:val="00996E96"/>
    <w:rsid w:val="009A330A"/>
    <w:rsid w:val="009C0BFA"/>
    <w:rsid w:val="009F0EC4"/>
    <w:rsid w:val="00A02188"/>
    <w:rsid w:val="00A05993"/>
    <w:rsid w:val="00A10D5F"/>
    <w:rsid w:val="00A25F51"/>
    <w:rsid w:val="00A35E43"/>
    <w:rsid w:val="00A56104"/>
    <w:rsid w:val="00A72285"/>
    <w:rsid w:val="00A800EF"/>
    <w:rsid w:val="00A876BF"/>
    <w:rsid w:val="00AB0524"/>
    <w:rsid w:val="00AB3A79"/>
    <w:rsid w:val="00AC6A3C"/>
    <w:rsid w:val="00AF137A"/>
    <w:rsid w:val="00B1440F"/>
    <w:rsid w:val="00B15BCD"/>
    <w:rsid w:val="00B1759B"/>
    <w:rsid w:val="00B2264B"/>
    <w:rsid w:val="00B30D19"/>
    <w:rsid w:val="00B4565E"/>
    <w:rsid w:val="00B47FE8"/>
    <w:rsid w:val="00B52E44"/>
    <w:rsid w:val="00B604D5"/>
    <w:rsid w:val="00B615E5"/>
    <w:rsid w:val="00B61957"/>
    <w:rsid w:val="00B806F5"/>
    <w:rsid w:val="00B81523"/>
    <w:rsid w:val="00BA4AD0"/>
    <w:rsid w:val="00BB1781"/>
    <w:rsid w:val="00BB3D8A"/>
    <w:rsid w:val="00BB4FB7"/>
    <w:rsid w:val="00BC428C"/>
    <w:rsid w:val="00BD5E5F"/>
    <w:rsid w:val="00C007E1"/>
    <w:rsid w:val="00C013D8"/>
    <w:rsid w:val="00C050EE"/>
    <w:rsid w:val="00C0678A"/>
    <w:rsid w:val="00C22456"/>
    <w:rsid w:val="00C22EDA"/>
    <w:rsid w:val="00C2311D"/>
    <w:rsid w:val="00C31CCE"/>
    <w:rsid w:val="00C36F26"/>
    <w:rsid w:val="00C45EA3"/>
    <w:rsid w:val="00C51CF0"/>
    <w:rsid w:val="00C540A8"/>
    <w:rsid w:val="00C5685F"/>
    <w:rsid w:val="00C67F43"/>
    <w:rsid w:val="00C74D7F"/>
    <w:rsid w:val="00C7518C"/>
    <w:rsid w:val="00C77D0C"/>
    <w:rsid w:val="00C95A13"/>
    <w:rsid w:val="00CA55F5"/>
    <w:rsid w:val="00CC680E"/>
    <w:rsid w:val="00CE0AB0"/>
    <w:rsid w:val="00CE0C0D"/>
    <w:rsid w:val="00CE0DF0"/>
    <w:rsid w:val="00CE1DF4"/>
    <w:rsid w:val="00CE606B"/>
    <w:rsid w:val="00CE60A9"/>
    <w:rsid w:val="00CE7600"/>
    <w:rsid w:val="00CF14FD"/>
    <w:rsid w:val="00D00537"/>
    <w:rsid w:val="00D00C59"/>
    <w:rsid w:val="00D00DCF"/>
    <w:rsid w:val="00D0187E"/>
    <w:rsid w:val="00D04CC3"/>
    <w:rsid w:val="00D14ED5"/>
    <w:rsid w:val="00D374D7"/>
    <w:rsid w:val="00D45E33"/>
    <w:rsid w:val="00D469DB"/>
    <w:rsid w:val="00D46A71"/>
    <w:rsid w:val="00D47719"/>
    <w:rsid w:val="00D620E4"/>
    <w:rsid w:val="00D67D7B"/>
    <w:rsid w:val="00D80C6F"/>
    <w:rsid w:val="00D829E5"/>
    <w:rsid w:val="00D852B2"/>
    <w:rsid w:val="00D900E9"/>
    <w:rsid w:val="00D9388A"/>
    <w:rsid w:val="00DD2253"/>
    <w:rsid w:val="00DD42D1"/>
    <w:rsid w:val="00DF07BE"/>
    <w:rsid w:val="00DF296B"/>
    <w:rsid w:val="00DF64B7"/>
    <w:rsid w:val="00E0593A"/>
    <w:rsid w:val="00E078E8"/>
    <w:rsid w:val="00E104BA"/>
    <w:rsid w:val="00E119E1"/>
    <w:rsid w:val="00E22314"/>
    <w:rsid w:val="00E63965"/>
    <w:rsid w:val="00E74C83"/>
    <w:rsid w:val="00E8133C"/>
    <w:rsid w:val="00E93444"/>
    <w:rsid w:val="00E936B0"/>
    <w:rsid w:val="00EA5266"/>
    <w:rsid w:val="00EB0C8D"/>
    <w:rsid w:val="00EB1F7F"/>
    <w:rsid w:val="00EC4455"/>
    <w:rsid w:val="00EE1DB2"/>
    <w:rsid w:val="00EE34AF"/>
    <w:rsid w:val="00EE3BEE"/>
    <w:rsid w:val="00EE44ED"/>
    <w:rsid w:val="00EF2713"/>
    <w:rsid w:val="00F04F9B"/>
    <w:rsid w:val="00F06A11"/>
    <w:rsid w:val="00F205FF"/>
    <w:rsid w:val="00F2069E"/>
    <w:rsid w:val="00F20C1C"/>
    <w:rsid w:val="00F3369D"/>
    <w:rsid w:val="00F3390B"/>
    <w:rsid w:val="00F350D4"/>
    <w:rsid w:val="00F35B05"/>
    <w:rsid w:val="00F3781D"/>
    <w:rsid w:val="00F43B19"/>
    <w:rsid w:val="00F452F4"/>
    <w:rsid w:val="00F54A18"/>
    <w:rsid w:val="00F60147"/>
    <w:rsid w:val="00F60740"/>
    <w:rsid w:val="00F61307"/>
    <w:rsid w:val="00F761C4"/>
    <w:rsid w:val="00F77796"/>
    <w:rsid w:val="00F8374E"/>
    <w:rsid w:val="00F87151"/>
    <w:rsid w:val="00F97154"/>
    <w:rsid w:val="00FA198C"/>
    <w:rsid w:val="00FA3481"/>
    <w:rsid w:val="00FC1670"/>
    <w:rsid w:val="00FC6329"/>
    <w:rsid w:val="00FE3B76"/>
    <w:rsid w:val="00FF7164"/>
    <w:rsid w:val="0162E4C4"/>
    <w:rsid w:val="031BA67D"/>
    <w:rsid w:val="035EED9D"/>
    <w:rsid w:val="0381BF44"/>
    <w:rsid w:val="044FF99E"/>
    <w:rsid w:val="0454E02B"/>
    <w:rsid w:val="04E41A36"/>
    <w:rsid w:val="051E2E76"/>
    <w:rsid w:val="052DEF5E"/>
    <w:rsid w:val="069B3866"/>
    <w:rsid w:val="07CD69AA"/>
    <w:rsid w:val="08BE7D8A"/>
    <w:rsid w:val="09846D34"/>
    <w:rsid w:val="0A1504BD"/>
    <w:rsid w:val="0AA05D1C"/>
    <w:rsid w:val="0CDA3832"/>
    <w:rsid w:val="0D7C2DBF"/>
    <w:rsid w:val="0D9EE47F"/>
    <w:rsid w:val="0E9DB9C1"/>
    <w:rsid w:val="1146D410"/>
    <w:rsid w:val="118FB5F2"/>
    <w:rsid w:val="123A65A6"/>
    <w:rsid w:val="130A2B48"/>
    <w:rsid w:val="13311FD6"/>
    <w:rsid w:val="14445FFD"/>
    <w:rsid w:val="1654B06A"/>
    <w:rsid w:val="18231A80"/>
    <w:rsid w:val="19547A2B"/>
    <w:rsid w:val="196A1A3A"/>
    <w:rsid w:val="197CC1E1"/>
    <w:rsid w:val="1B94780F"/>
    <w:rsid w:val="1C15576B"/>
    <w:rsid w:val="1E0A56F0"/>
    <w:rsid w:val="1E8F838A"/>
    <w:rsid w:val="1F617DBF"/>
    <w:rsid w:val="1FD88460"/>
    <w:rsid w:val="206EFA42"/>
    <w:rsid w:val="20FD4E20"/>
    <w:rsid w:val="2217636D"/>
    <w:rsid w:val="222451D1"/>
    <w:rsid w:val="229259E0"/>
    <w:rsid w:val="229F3632"/>
    <w:rsid w:val="25ED6F65"/>
    <w:rsid w:val="265391FB"/>
    <w:rsid w:val="26E0B386"/>
    <w:rsid w:val="27AC3746"/>
    <w:rsid w:val="27AE6EEB"/>
    <w:rsid w:val="288BD205"/>
    <w:rsid w:val="28B3C48B"/>
    <w:rsid w:val="290C2E7F"/>
    <w:rsid w:val="29AE22B6"/>
    <w:rsid w:val="29CA7E42"/>
    <w:rsid w:val="2AFFD035"/>
    <w:rsid w:val="2B705459"/>
    <w:rsid w:val="2BC50605"/>
    <w:rsid w:val="2F0DC000"/>
    <w:rsid w:val="2F84B512"/>
    <w:rsid w:val="30EDB355"/>
    <w:rsid w:val="31650EE2"/>
    <w:rsid w:val="31A4DB6B"/>
    <w:rsid w:val="3376DBAC"/>
    <w:rsid w:val="33AC5ECF"/>
    <w:rsid w:val="36792FBC"/>
    <w:rsid w:val="37D083BC"/>
    <w:rsid w:val="3888AF10"/>
    <w:rsid w:val="39C13296"/>
    <w:rsid w:val="3AA033F9"/>
    <w:rsid w:val="3BEF4AC6"/>
    <w:rsid w:val="3C0C8411"/>
    <w:rsid w:val="3CDDB71E"/>
    <w:rsid w:val="3D1628C6"/>
    <w:rsid w:val="3EAA40F7"/>
    <w:rsid w:val="40A8CD86"/>
    <w:rsid w:val="4128579C"/>
    <w:rsid w:val="419286A6"/>
    <w:rsid w:val="4201820D"/>
    <w:rsid w:val="43DA80F4"/>
    <w:rsid w:val="45CB1E35"/>
    <w:rsid w:val="463C5D4B"/>
    <w:rsid w:val="46C56261"/>
    <w:rsid w:val="478A1614"/>
    <w:rsid w:val="48024851"/>
    <w:rsid w:val="480C1AC8"/>
    <w:rsid w:val="483F8F89"/>
    <w:rsid w:val="4CB0165D"/>
    <w:rsid w:val="4DF13D27"/>
    <w:rsid w:val="501DC76C"/>
    <w:rsid w:val="52B7DC93"/>
    <w:rsid w:val="54E38153"/>
    <w:rsid w:val="550FCE51"/>
    <w:rsid w:val="56511D13"/>
    <w:rsid w:val="56F6A9E2"/>
    <w:rsid w:val="570942D9"/>
    <w:rsid w:val="579B733A"/>
    <w:rsid w:val="57B8B7D4"/>
    <w:rsid w:val="59334EAB"/>
    <w:rsid w:val="594FD003"/>
    <w:rsid w:val="596F82A5"/>
    <w:rsid w:val="5A4B022F"/>
    <w:rsid w:val="5C8053A9"/>
    <w:rsid w:val="5C840378"/>
    <w:rsid w:val="5D069D6C"/>
    <w:rsid w:val="5D205CDE"/>
    <w:rsid w:val="5E0A312C"/>
    <w:rsid w:val="6056AB14"/>
    <w:rsid w:val="632C1CCD"/>
    <w:rsid w:val="639A5917"/>
    <w:rsid w:val="66052F3D"/>
    <w:rsid w:val="667DE344"/>
    <w:rsid w:val="67105AA1"/>
    <w:rsid w:val="6A5AA598"/>
    <w:rsid w:val="6A60BF72"/>
    <w:rsid w:val="6A92A022"/>
    <w:rsid w:val="6B3A2FAA"/>
    <w:rsid w:val="6B718D24"/>
    <w:rsid w:val="6BBD3E2D"/>
    <w:rsid w:val="6BD789C4"/>
    <w:rsid w:val="6D57C6B4"/>
    <w:rsid w:val="6DC27550"/>
    <w:rsid w:val="6DC3E214"/>
    <w:rsid w:val="6DEE6821"/>
    <w:rsid w:val="6E3CED86"/>
    <w:rsid w:val="6F0EAC11"/>
    <w:rsid w:val="6F6F5E23"/>
    <w:rsid w:val="71674089"/>
    <w:rsid w:val="719B0FF3"/>
    <w:rsid w:val="721AB93E"/>
    <w:rsid w:val="723CA079"/>
    <w:rsid w:val="7271A6A9"/>
    <w:rsid w:val="7324DE33"/>
    <w:rsid w:val="742192B7"/>
    <w:rsid w:val="75099320"/>
    <w:rsid w:val="7559BDF7"/>
    <w:rsid w:val="77FF8AF1"/>
    <w:rsid w:val="7821BE30"/>
    <w:rsid w:val="782A20EE"/>
    <w:rsid w:val="784D4AFB"/>
    <w:rsid w:val="7AEF78EE"/>
    <w:rsid w:val="7B1D19EE"/>
    <w:rsid w:val="7B870E2A"/>
    <w:rsid w:val="7C4D97CA"/>
    <w:rsid w:val="7C9F7A31"/>
    <w:rsid w:val="7CAC3C69"/>
    <w:rsid w:val="7CD08B13"/>
    <w:rsid w:val="7CE5700C"/>
    <w:rsid w:val="7DD17FD4"/>
    <w:rsid w:val="7EBD0E6E"/>
    <w:rsid w:val="7EDB5BC4"/>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51A01A"/>
  <w15:docId w15:val="{9E992078-4289-44B5-B92A-83E81E5D8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34" w:line="271" w:lineRule="auto"/>
      <w:ind w:left="24" w:hanging="10"/>
      <w:jc w:val="both"/>
    </w:pPr>
    <w:rPr>
      <w:rFonts w:ascii="Arial" w:eastAsia="Arial" w:hAnsi="Arial" w:cs="Arial"/>
      <w:color w:val="000000"/>
    </w:rPr>
  </w:style>
  <w:style w:type="paragraph" w:styleId="Nagwek1">
    <w:name w:val="heading 1"/>
    <w:next w:val="Normalny"/>
    <w:link w:val="Nagwek1Znak"/>
    <w:uiPriority w:val="9"/>
    <w:unhideWhenUsed/>
    <w:qFormat/>
    <w:pPr>
      <w:keepNext/>
      <w:keepLines/>
      <w:spacing w:after="20"/>
      <w:ind w:right="157"/>
      <w:jc w:val="center"/>
      <w:outlineLvl w:val="0"/>
    </w:pPr>
    <w:rPr>
      <w:rFonts w:ascii="Arial" w:eastAsia="Arial" w:hAnsi="Arial" w:cs="Arial"/>
      <w:b/>
      <w:color w:val="000000"/>
      <w:sz w:val="24"/>
    </w:rPr>
  </w:style>
  <w:style w:type="paragraph" w:styleId="Nagwek2">
    <w:name w:val="heading 2"/>
    <w:next w:val="Normalny"/>
    <w:link w:val="Nagwek2Znak"/>
    <w:uiPriority w:val="9"/>
    <w:unhideWhenUsed/>
    <w:qFormat/>
    <w:pPr>
      <w:keepNext/>
      <w:keepLines/>
      <w:spacing w:after="52"/>
      <w:ind w:left="10" w:right="721" w:hanging="10"/>
      <w:jc w:val="center"/>
      <w:outlineLvl w:val="1"/>
    </w:pPr>
    <w:rPr>
      <w:rFonts w:ascii="Arial" w:eastAsia="Arial" w:hAnsi="Arial" w:cs="Arial"/>
      <w:b/>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Arial" w:eastAsia="Arial" w:hAnsi="Arial" w:cs="Arial"/>
      <w:b/>
      <w:color w:val="000000"/>
      <w:sz w:val="24"/>
    </w:rPr>
  </w:style>
  <w:style w:type="paragraph" w:customStyle="1" w:styleId="footnotedescription">
    <w:name w:val="footnote description"/>
    <w:next w:val="Normalny"/>
    <w:link w:val="footnotedescriptionChar"/>
    <w:hidden/>
    <w:pPr>
      <w:spacing w:after="17"/>
      <w:ind w:left="14"/>
    </w:pPr>
    <w:rPr>
      <w:rFonts w:ascii="Arial" w:eastAsia="Arial" w:hAnsi="Arial" w:cs="Arial"/>
      <w:color w:val="000000"/>
      <w:sz w:val="18"/>
    </w:rPr>
  </w:style>
  <w:style w:type="character" w:customStyle="1" w:styleId="footnotedescriptionChar">
    <w:name w:val="footnote description Char"/>
    <w:link w:val="footnotedescription"/>
    <w:rPr>
      <w:rFonts w:ascii="Arial" w:eastAsia="Arial" w:hAnsi="Arial" w:cs="Arial"/>
      <w:color w:val="000000"/>
      <w:sz w:val="18"/>
    </w:rPr>
  </w:style>
  <w:style w:type="character" w:customStyle="1" w:styleId="Nagwek2Znak">
    <w:name w:val="Nagłówek 2 Znak"/>
    <w:link w:val="Nagwek2"/>
    <w:rPr>
      <w:rFonts w:ascii="Arial" w:eastAsia="Arial" w:hAnsi="Arial" w:cs="Arial"/>
      <w:b/>
      <w:color w:val="000000"/>
      <w:sz w:val="22"/>
    </w:rPr>
  </w:style>
  <w:style w:type="character" w:customStyle="1" w:styleId="footnotemark">
    <w:name w:val="footnote mark"/>
    <w:hidden/>
    <w:rPr>
      <w:rFonts w:ascii="Arial" w:eastAsia="Arial" w:hAnsi="Arial" w:cs="Arial"/>
      <w:color w:val="000000"/>
      <w:sz w:val="18"/>
      <w:vertAlign w:val="superscript"/>
    </w:rPr>
  </w:style>
  <w:style w:type="character" w:styleId="Odwoaniedokomentarza">
    <w:name w:val="annotation reference"/>
    <w:basedOn w:val="Domylnaczcionkaakapitu"/>
    <w:uiPriority w:val="99"/>
    <w:unhideWhenUsed/>
    <w:rsid w:val="00416CCB"/>
    <w:rPr>
      <w:sz w:val="16"/>
      <w:szCs w:val="16"/>
    </w:rPr>
  </w:style>
  <w:style w:type="paragraph" w:styleId="Tekstkomentarza">
    <w:name w:val="annotation text"/>
    <w:basedOn w:val="Normalny"/>
    <w:link w:val="TekstkomentarzaZnak"/>
    <w:uiPriority w:val="99"/>
    <w:unhideWhenUsed/>
    <w:rsid w:val="00416CCB"/>
    <w:pPr>
      <w:widowControl w:val="0"/>
      <w:spacing w:after="0" w:line="240" w:lineRule="auto"/>
      <w:ind w:left="0" w:firstLine="0"/>
      <w:jc w:val="left"/>
    </w:pPr>
    <w:rPr>
      <w:rFonts w:ascii="Helvetica Neue" w:eastAsia="Helvetica Neue" w:hAnsi="Helvetica Neue" w:cs="Helvetica Neue"/>
      <w:color w:val="auto"/>
      <w:sz w:val="20"/>
      <w:szCs w:val="20"/>
    </w:rPr>
  </w:style>
  <w:style w:type="character" w:customStyle="1" w:styleId="TekstkomentarzaZnak">
    <w:name w:val="Tekst komentarza Znak"/>
    <w:basedOn w:val="Domylnaczcionkaakapitu"/>
    <w:link w:val="Tekstkomentarza"/>
    <w:uiPriority w:val="99"/>
    <w:rsid w:val="00416CCB"/>
    <w:rPr>
      <w:rFonts w:ascii="Helvetica Neue" w:eastAsia="Helvetica Neue" w:hAnsi="Helvetica Neue" w:cs="Helvetica Neue"/>
      <w:sz w:val="20"/>
      <w:szCs w:val="20"/>
    </w:rPr>
  </w:style>
  <w:style w:type="paragraph" w:styleId="Tekstdymka">
    <w:name w:val="Balloon Text"/>
    <w:basedOn w:val="Normalny"/>
    <w:link w:val="TekstdymkaZnak"/>
    <w:uiPriority w:val="99"/>
    <w:semiHidden/>
    <w:unhideWhenUsed/>
    <w:rsid w:val="00416CC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16CCB"/>
    <w:rPr>
      <w:rFonts w:ascii="Segoe UI" w:eastAsia="Arial" w:hAnsi="Segoe UI" w:cs="Segoe UI"/>
      <w:color w:val="000000"/>
      <w:sz w:val="18"/>
      <w:szCs w:val="18"/>
    </w:rPr>
  </w:style>
  <w:style w:type="paragraph" w:styleId="Tematkomentarza">
    <w:name w:val="annotation subject"/>
    <w:basedOn w:val="Tekstkomentarza"/>
    <w:next w:val="Tekstkomentarza"/>
    <w:link w:val="TematkomentarzaZnak"/>
    <w:uiPriority w:val="99"/>
    <w:semiHidden/>
    <w:unhideWhenUsed/>
    <w:rsid w:val="00B1440F"/>
    <w:pPr>
      <w:widowControl/>
      <w:spacing w:after="34"/>
      <w:ind w:left="24" w:hanging="10"/>
      <w:jc w:val="both"/>
    </w:pPr>
    <w:rPr>
      <w:rFonts w:ascii="Arial" w:eastAsia="Arial" w:hAnsi="Arial" w:cs="Arial"/>
      <w:b/>
      <w:bCs/>
      <w:color w:val="000000"/>
    </w:rPr>
  </w:style>
  <w:style w:type="character" w:customStyle="1" w:styleId="TematkomentarzaZnak">
    <w:name w:val="Temat komentarza Znak"/>
    <w:basedOn w:val="TekstkomentarzaZnak"/>
    <w:link w:val="Tematkomentarza"/>
    <w:uiPriority w:val="99"/>
    <w:semiHidden/>
    <w:rsid w:val="00B1440F"/>
    <w:rPr>
      <w:rFonts w:ascii="Arial" w:eastAsia="Arial" w:hAnsi="Arial" w:cs="Arial"/>
      <w:b/>
      <w:bCs/>
      <w:color w:val="000000"/>
      <w:sz w:val="20"/>
      <w:szCs w:val="20"/>
    </w:rPr>
  </w:style>
  <w:style w:type="paragraph" w:styleId="Akapitzlist">
    <w:name w:val="List Paragraph"/>
    <w:aliases w:val="Normal,Akapit główny,Lista Beata,Lettre d'introduction,HŁ_Bullet1,lp1,Preambuła,Lista - poziom 1,Tabela - naglowek,SM-nagłówek2,CP-UC,Podsis rysunku,Akapit z listą3,Akapit z listą31,Tytuły,Normalny1,Normalny2"/>
    <w:basedOn w:val="Normalny"/>
    <w:link w:val="AkapitzlistZnak"/>
    <w:uiPriority w:val="34"/>
    <w:qFormat/>
    <w:rsid w:val="0087077B"/>
    <w:pPr>
      <w:spacing w:after="0" w:line="240" w:lineRule="auto"/>
      <w:ind w:left="708" w:firstLine="0"/>
      <w:jc w:val="left"/>
    </w:pPr>
    <w:rPr>
      <w:rFonts w:ascii="Times New Roman" w:eastAsia="Times New Roman" w:hAnsi="Times New Roman" w:cs="Times New Roman"/>
      <w:color w:val="auto"/>
      <w:sz w:val="20"/>
      <w:szCs w:val="20"/>
    </w:rPr>
  </w:style>
  <w:style w:type="character" w:styleId="Hipercze">
    <w:name w:val="Hyperlink"/>
    <w:basedOn w:val="Domylnaczcionkaakapitu"/>
    <w:uiPriority w:val="99"/>
    <w:unhideWhenUsed/>
    <w:rsid w:val="0087077B"/>
    <w:rPr>
      <w:color w:val="0563C1" w:themeColor="hyperlink"/>
      <w:u w:val="single"/>
    </w:rPr>
  </w:style>
  <w:style w:type="character" w:customStyle="1" w:styleId="AkapitzlistZnak">
    <w:name w:val="Akapit z listą Znak"/>
    <w:aliases w:val="Normal Znak,Akapit główny Znak,Lista Beata Znak,Lettre d'introduction Znak,HŁ_Bullet1 Znak,lp1 Znak,Preambuła Znak,Lista - poziom 1 Znak,Tabela - naglowek Znak,SM-nagłówek2 Znak,CP-UC Znak,Podsis rysunku Znak,Akapit z listą3 Znak"/>
    <w:basedOn w:val="Domylnaczcionkaakapitu"/>
    <w:link w:val="Akapitzlist"/>
    <w:uiPriority w:val="34"/>
    <w:qFormat/>
    <w:rsid w:val="0087077B"/>
    <w:rPr>
      <w:rFonts w:ascii="Times New Roman" w:eastAsia="Times New Roman" w:hAnsi="Times New Roman" w:cs="Times New Roman"/>
      <w:sz w:val="20"/>
      <w:szCs w:val="20"/>
    </w:rPr>
  </w:style>
  <w:style w:type="paragraph" w:styleId="Tekstprzypisudolnego">
    <w:name w:val="footnote text"/>
    <w:basedOn w:val="Normalny"/>
    <w:link w:val="TekstprzypisudolnegoZnak"/>
    <w:uiPriority w:val="99"/>
    <w:semiHidden/>
    <w:unhideWhenUsed/>
    <w:rsid w:val="00884144"/>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884144"/>
    <w:rPr>
      <w:rFonts w:ascii="Arial" w:eastAsia="Arial" w:hAnsi="Arial" w:cs="Arial"/>
      <w:color w:val="000000"/>
      <w:sz w:val="20"/>
      <w:szCs w:val="20"/>
    </w:rPr>
  </w:style>
  <w:style w:type="character" w:styleId="Odwoanieprzypisudolnego">
    <w:name w:val="footnote reference"/>
    <w:basedOn w:val="Domylnaczcionkaakapitu"/>
    <w:uiPriority w:val="99"/>
    <w:unhideWhenUsed/>
    <w:rsid w:val="00884144"/>
    <w:rPr>
      <w:vertAlign w:val="superscript"/>
    </w:rPr>
  </w:style>
  <w:style w:type="paragraph" w:styleId="NormalnyWeb">
    <w:name w:val="Normal (Web)"/>
    <w:basedOn w:val="Normalny"/>
    <w:uiPriority w:val="99"/>
    <w:semiHidden/>
    <w:unhideWhenUsed/>
    <w:rsid w:val="00D469DB"/>
    <w:rPr>
      <w:rFonts w:ascii="Times New Roman" w:hAnsi="Times New Roman" w:cs="Times New Roman"/>
      <w:sz w:val="24"/>
      <w:szCs w:val="24"/>
    </w:rPr>
  </w:style>
  <w:style w:type="paragraph" w:styleId="Bezodstpw">
    <w:name w:val="No Spacing"/>
    <w:uiPriority w:val="1"/>
    <w:qFormat/>
    <w:rsid w:val="005677F5"/>
    <w:pPr>
      <w:spacing w:after="0" w:line="240" w:lineRule="auto"/>
    </w:pPr>
    <w:rPr>
      <w:rFonts w:ascii="Calibri" w:eastAsia="Calibri" w:hAnsi="Calibri" w:cs="Times New Roman"/>
      <w:lang w:eastAsia="en-US"/>
    </w:rPr>
  </w:style>
  <w:style w:type="paragraph" w:styleId="Poprawka">
    <w:name w:val="Revision"/>
    <w:hidden/>
    <w:uiPriority w:val="99"/>
    <w:semiHidden/>
    <w:rsid w:val="008554D4"/>
    <w:pPr>
      <w:spacing w:after="0" w:line="240" w:lineRule="auto"/>
    </w:pPr>
    <w:rPr>
      <w:rFonts w:ascii="Arial" w:eastAsia="Arial" w:hAnsi="Arial" w:cs="Arial"/>
      <w:color w:val="000000"/>
    </w:rPr>
  </w:style>
  <w:style w:type="character" w:styleId="Odwoanieprzypisukocowego">
    <w:name w:val="endnote reference"/>
    <w:basedOn w:val="Domylnaczcionkaakapitu"/>
    <w:uiPriority w:val="99"/>
    <w:semiHidden/>
    <w:unhideWhenUsed/>
    <w:rPr>
      <w:vertAlign w:val="superscript"/>
    </w:rPr>
  </w:style>
  <w:style w:type="character" w:customStyle="1" w:styleId="TekstprzypisukocowegoZnak">
    <w:name w:val="Tekst przypisu końcowego Znak"/>
    <w:basedOn w:val="Domylnaczcionkaakapitu"/>
    <w:link w:val="Tekstprzypisukocowego"/>
    <w:uiPriority w:val="99"/>
    <w:semiHidden/>
    <w:rPr>
      <w:sz w:val="20"/>
      <w:szCs w:val="20"/>
    </w:rPr>
  </w:style>
  <w:style w:type="paragraph" w:styleId="Tekstprzypisukocowego">
    <w:name w:val="endnote text"/>
    <w:basedOn w:val="Normalny"/>
    <w:link w:val="TekstprzypisukocowegoZnak"/>
    <w:uiPriority w:val="99"/>
    <w:semiHidden/>
    <w:unhideWhenUsed/>
    <w:pPr>
      <w:spacing w:after="0" w:line="240" w:lineRule="auto"/>
    </w:pPr>
    <w:rPr>
      <w:sz w:val="20"/>
      <w:szCs w:val="20"/>
    </w:rPr>
  </w:style>
  <w:style w:type="paragraph" w:styleId="Nagwek">
    <w:name w:val="header"/>
    <w:basedOn w:val="Normalny"/>
    <w:link w:val="NagwekZnak"/>
    <w:uiPriority w:val="99"/>
    <w:unhideWhenUsed/>
    <w:rsid w:val="002C5A4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C5A40"/>
    <w:rPr>
      <w:rFonts w:ascii="Arial" w:eastAsia="Arial" w:hAnsi="Arial" w:cs="Arial"/>
      <w:color w:val="000000"/>
    </w:rPr>
  </w:style>
  <w:style w:type="paragraph" w:styleId="Stopka">
    <w:name w:val="footer"/>
    <w:basedOn w:val="Normalny"/>
    <w:link w:val="StopkaZnak"/>
    <w:uiPriority w:val="99"/>
    <w:semiHidden/>
    <w:unhideWhenUsed/>
    <w:rsid w:val="008B6200"/>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8B6200"/>
    <w:rPr>
      <w:rFonts w:ascii="Arial" w:eastAsia="Arial" w:hAnsi="Arial" w:cs="Arial"/>
      <w:color w:val="000000"/>
    </w:rPr>
  </w:style>
  <w:style w:type="paragraph" w:customStyle="1" w:styleId="Default">
    <w:name w:val="Default"/>
    <w:rsid w:val="00495DA3"/>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6650629">
      <w:bodyDiv w:val="1"/>
      <w:marLeft w:val="0"/>
      <w:marRight w:val="0"/>
      <w:marTop w:val="0"/>
      <w:marBottom w:val="0"/>
      <w:divBdr>
        <w:top w:val="none" w:sz="0" w:space="0" w:color="auto"/>
        <w:left w:val="none" w:sz="0" w:space="0" w:color="auto"/>
        <w:bottom w:val="none" w:sz="0" w:space="0" w:color="auto"/>
        <w:right w:val="none" w:sz="0" w:space="0" w:color="auto"/>
      </w:divBdr>
    </w:div>
    <w:div w:id="1015305312">
      <w:bodyDiv w:val="1"/>
      <w:marLeft w:val="0"/>
      <w:marRight w:val="0"/>
      <w:marTop w:val="0"/>
      <w:marBottom w:val="0"/>
      <w:divBdr>
        <w:top w:val="none" w:sz="0" w:space="0" w:color="auto"/>
        <w:left w:val="none" w:sz="0" w:space="0" w:color="auto"/>
        <w:bottom w:val="none" w:sz="0" w:space="0" w:color="auto"/>
        <w:right w:val="none" w:sz="0" w:space="0" w:color="auto"/>
      </w:divBdr>
    </w:div>
    <w:div w:id="1783960997">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FirstPublicationDate xmlns="adbb02b9-1e9b-4438-9677-23cbaec65084" xsi:nil="true"/>
    <PublicationGuid xmlns="619efcc4-ffe2-433b-881f-cf9a2d03ee52" xsi:nil="true"/>
  </documentManagement>
</p:properties>
</file>

<file path=customXml/item2.xml><?xml version="1.0" encoding="utf-8"?>
<ct:contentTypeSchema xmlns:ct="http://schemas.microsoft.com/office/2006/metadata/contentType" xmlns:ma="http://schemas.microsoft.com/office/2006/metadata/properties/metaAttributes" ct:_="" ma:_="" ma:contentTypeName="Załącznik do regulacji" ma:contentTypeID="0x010100D432745D73C482428ECF3F27EB92AD6F0088C642FD43B9E04E8F4DDD9413AA5F4E" ma:contentTypeVersion="7" ma:contentTypeDescription="" ma:contentTypeScope="" ma:versionID="be6f59c99fadefa4c70edf1e0a4c9bdd">
  <xsd:schema xmlns:xsd="http://www.w3.org/2001/XMLSchema" xmlns:xs="http://www.w3.org/2001/XMLSchema" xmlns:p="http://schemas.microsoft.com/office/2006/metadata/properties" xmlns:ns2="619efcc4-ffe2-433b-881f-cf9a2d03ee52" xmlns:ns3="adbb02b9-1e9b-4438-9677-23cbaec65084" targetNamespace="http://schemas.microsoft.com/office/2006/metadata/properties" ma:root="true" ma:fieldsID="e99108a5a0028d9d308ac3c03ce2f334" ns2:_="" ns3:_="">
    <xsd:import namespace="619efcc4-ffe2-433b-881f-cf9a2d03ee52"/>
    <xsd:import namespace="adbb02b9-1e9b-4438-9677-23cbaec65084"/>
    <xsd:element name="properties">
      <xsd:complexType>
        <xsd:sequence>
          <xsd:element name="documentManagement">
            <xsd:complexType>
              <xsd:all>
                <xsd:element ref="ns2:PublicationGuid" minOccurs="0"/>
                <xsd:element ref="ns3:FirstPublic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9efcc4-ffe2-433b-881f-cf9a2d03ee52" elementFormDefault="qualified">
    <xsd:import namespace="http://schemas.microsoft.com/office/2006/documentManagement/types"/>
    <xsd:import namespace="http://schemas.microsoft.com/office/infopath/2007/PartnerControls"/>
    <xsd:element name="PublicationGuid" ma:index="8" nillable="true" ma:displayName="Identyfikator publikacji" ma:internalName="PublicationGu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bb02b9-1e9b-4438-9677-23cbaec65084" elementFormDefault="qualified">
    <xsd:import namespace="http://schemas.microsoft.com/office/2006/documentManagement/types"/>
    <xsd:import namespace="http://schemas.microsoft.com/office/infopath/2007/PartnerControls"/>
    <xsd:element name="FirstPublicationDate" ma:index="9" nillable="true" ma:displayName="Data pierwszej publikacji" ma:format="DateTime" ma:internalName="FirstPublicationDate"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6A6AE1A-F798-4923-BE10-F1DEF6F7ACD5}">
  <ds:schemaRefs>
    <ds:schemaRef ds:uri="http://schemas.microsoft.com/office/2006/metadata/properties"/>
    <ds:schemaRef ds:uri="http://schemas.microsoft.com/office/infopath/2007/PartnerControls"/>
    <ds:schemaRef ds:uri="adbb02b9-1e9b-4438-9677-23cbaec65084"/>
    <ds:schemaRef ds:uri="619efcc4-ffe2-433b-881f-cf9a2d03ee52"/>
  </ds:schemaRefs>
</ds:datastoreItem>
</file>

<file path=customXml/itemProps2.xml><?xml version="1.0" encoding="utf-8"?>
<ds:datastoreItem xmlns:ds="http://schemas.openxmlformats.org/officeDocument/2006/customXml" ds:itemID="{10872459-43E9-4B2D-9CB6-3370265B22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9efcc4-ffe2-433b-881f-cf9a2d03ee52"/>
    <ds:schemaRef ds:uri="adbb02b9-1e9b-4438-9677-23cbaec650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105C89-D9F5-4252-AAB3-6CF65A5DA153}">
  <ds:schemaRefs>
    <ds:schemaRef ds:uri="http://schemas.openxmlformats.org/officeDocument/2006/bibliography"/>
  </ds:schemaRefs>
</ds:datastoreItem>
</file>

<file path=customXml/itemProps4.xml><?xml version="1.0" encoding="utf-8"?>
<ds:datastoreItem xmlns:ds="http://schemas.openxmlformats.org/officeDocument/2006/customXml" ds:itemID="{D664731D-DD42-4E9C-974F-657AB1F2853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13</Pages>
  <Words>3830</Words>
  <Characters>22980</Characters>
  <Application>Microsoft Office Word</Application>
  <DocSecurity>0</DocSecurity>
  <Lines>191</Lines>
  <Paragraphs>53</Paragraphs>
  <ScaleCrop>false</ScaleCrop>
  <HeadingPairs>
    <vt:vector size="2" baseType="variant">
      <vt:variant>
        <vt:lpstr>Tytuł</vt:lpstr>
      </vt:variant>
      <vt:variant>
        <vt:i4>1</vt:i4>
      </vt:variant>
    </vt:vector>
  </HeadingPairs>
  <TitlesOfParts>
    <vt:vector size="1" baseType="lpstr">
      <vt:lpstr/>
    </vt:vector>
  </TitlesOfParts>
  <Company> </Company>
  <LinksUpToDate>false</LinksUpToDate>
  <CharactersWithSpaces>26757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Tomasiewicz Monika</dc:creator>
  <cp:keywords/>
  <cp:lastModifiedBy>Chalecka Dorota (TEE)</cp:lastModifiedBy>
  <cp:revision>4</cp:revision>
  <cp:lastPrinted>2021-06-19T01:04:00Z</cp:lastPrinted>
  <dcterms:created xsi:type="dcterms:W3CDTF">2025-12-03T11:24:00Z</dcterms:created>
  <dcterms:modified xsi:type="dcterms:W3CDTF">2025-12-03T11:26:00Z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0x010100D432745D73C482428ECF3F27EB92AD6F0088C642FD43B9E04E8F4DDD9413AA5F4E</vt:lpwstr>
  </property>
  <property fmtid="{D5CDD505-2E9C-101B-9397-08002B2CF9AE}" pid="3" name="RegulationNotificationUnits">
    <vt:lpwstr/>
  </property>
  <property fmtid="{D5CDD505-2E9C-101B-9397-08002B2CF9AE}" pid="4" name="RegulationCategory">
    <vt:lpwstr/>
  </property>
  <property fmtid="{D5CDD505-2E9C-101B-9397-08002B2CF9AE}" pid="5" name="RegulationIssuedBy">
    <vt:lpwstr/>
  </property>
  <property fmtid="{D5CDD505-2E9C-101B-9397-08002B2CF9AE}" pid="6" name="RegulationTags">
    <vt:lpwstr/>
  </property>
  <property fmtid="{D5CDD505-2E9C-101B-9397-08002B2CF9AE}" pid="7" name="MediaServiceImageTags">
    <vt:lpwstr/>
  </property>
  <property fmtid="{D5CDD505-2E9C-101B-9397-08002B2CF9AE}" pid="8" name="Order">
    <vt:r8>1500</vt:r8>
  </property>
  <property fmtid="{D5CDD505-2E9C-101B-9397-08002B2CF9AE}" pid="9" name="xd_Signature">
    <vt:bool>false</vt:bool>
  </property>
  <property fmtid="{D5CDD505-2E9C-101B-9397-08002B2CF9AE}" pid="10" name="xd_ProgID">
    <vt:lpwstr/>
  </property>
  <property fmtid="{D5CDD505-2E9C-101B-9397-08002B2CF9AE}" pid="11" name="_ExtendedDescription">
    <vt:lpwstr/>
  </property>
  <property fmtid="{D5CDD505-2E9C-101B-9397-08002B2CF9AE}" pid="12" name="TriggerFlowInfo">
    <vt:lpwstr/>
  </property>
  <property fmtid="{D5CDD505-2E9C-101B-9397-08002B2CF9AE}" pid="13" name="ComplianceAssetId">
    <vt:lpwstr/>
  </property>
  <property fmtid="{D5CDD505-2E9C-101B-9397-08002B2CF9AE}" pid="14" name="TemplateUrl">
    <vt:lpwstr/>
  </property>
  <property fmtid="{D5CDD505-2E9C-101B-9397-08002B2CF9AE}" pid="15" name="TaxCatchAll">
    <vt:lpwstr/>
  </property>
  <property fmtid="{D5CDD505-2E9C-101B-9397-08002B2CF9AE}" pid="16" name="MSIP_Label_2182083a-1924-42ef-9707-9b6e5a2d09ac_Enabled">
    <vt:lpwstr>true</vt:lpwstr>
  </property>
  <property fmtid="{D5CDD505-2E9C-101B-9397-08002B2CF9AE}" pid="17" name="MSIP_Label_2182083a-1924-42ef-9707-9b6e5a2d09ac_SetDate">
    <vt:lpwstr>2023-12-22T10:03:44Z</vt:lpwstr>
  </property>
  <property fmtid="{D5CDD505-2E9C-101B-9397-08002B2CF9AE}" pid="18" name="MSIP_Label_2182083a-1924-42ef-9707-9b6e5a2d09ac_Method">
    <vt:lpwstr>Privileged</vt:lpwstr>
  </property>
  <property fmtid="{D5CDD505-2E9C-101B-9397-08002B2CF9AE}" pid="19" name="MSIP_Label_2182083a-1924-42ef-9707-9b6e5a2d09ac_Name">
    <vt:lpwstr>2182083a-1924-42ef-9707-9b6e5a2d09ac</vt:lpwstr>
  </property>
  <property fmtid="{D5CDD505-2E9C-101B-9397-08002B2CF9AE}" pid="20" name="MSIP_Label_2182083a-1924-42ef-9707-9b6e5a2d09ac_SiteId">
    <vt:lpwstr>a1414c2b-4967-4d9e-a8c0-b48b4ae6ad7d</vt:lpwstr>
  </property>
  <property fmtid="{D5CDD505-2E9C-101B-9397-08002B2CF9AE}" pid="21" name="MSIP_Label_2182083a-1924-42ef-9707-9b6e5a2d09ac_ActionId">
    <vt:lpwstr>1f1a8217-edbb-4753-9cc8-056917359cd9</vt:lpwstr>
  </property>
  <property fmtid="{D5CDD505-2E9C-101B-9397-08002B2CF9AE}" pid="22" name="MSIP_Label_2182083a-1924-42ef-9707-9b6e5a2d09ac_ContentBits">
    <vt:lpwstr>1</vt:lpwstr>
  </property>
  <property fmtid="{D5CDD505-2E9C-101B-9397-08002B2CF9AE}" pid="23" name="i8e907648d174ddfb806919021fa5921">
    <vt:lpwstr/>
  </property>
  <property fmtid="{D5CDD505-2E9C-101B-9397-08002B2CF9AE}" pid="24" name="i8e907648d174ddfb806919021fa5922">
    <vt:lpwstr/>
  </property>
  <property fmtid="{D5CDD505-2E9C-101B-9397-08002B2CF9AE}" pid="25" name="gfbab55eaa9246ecb650d605e54a5db0">
    <vt:lpwstr/>
  </property>
  <property fmtid="{D5CDD505-2E9C-101B-9397-08002B2CF9AE}" pid="26" name="f6c3e40b458f49af98cc793acfc3a869">
    <vt:lpwstr/>
  </property>
</Properties>
</file>